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66F4" w14:textId="77777777" w:rsidR="00C27891" w:rsidRDefault="00C27891" w:rsidP="00C27891">
      <w:pPr>
        <w:rPr>
          <w:rFonts w:eastAsia="Arial" w:cstheme="minorHAnsi"/>
          <w:sz w:val="18"/>
          <w:lang w:val="es-ES"/>
        </w:rPr>
      </w:pPr>
    </w:p>
    <w:p w14:paraId="2B593581" w14:textId="77777777" w:rsidR="00254D47" w:rsidRPr="00C60D19" w:rsidRDefault="00254D47" w:rsidP="00254D47">
      <w:pPr>
        <w:jc w:val="center"/>
        <w:rPr>
          <w:rFonts w:ascii="Arial" w:eastAsia="Arial" w:hAnsi="Arial" w:cs="Arial"/>
          <w:b/>
        </w:rPr>
      </w:pPr>
      <w:r>
        <w:rPr>
          <w:rFonts w:ascii="Arial" w:eastAsia="Arial" w:hAnsi="Arial" w:cs="Arial"/>
          <w:b/>
        </w:rPr>
        <w:t xml:space="preserve">AUTO No. _______ de  </w:t>
      </w:r>
      <w:r w:rsidRPr="009C4D67">
        <w:rPr>
          <w:rFonts w:ascii="Arial" w:eastAsia="Arial" w:hAnsi="Arial" w:cs="Arial"/>
          <w:b/>
          <w:u w:val="single"/>
        </w:rPr>
        <w:t>(fecha)</w:t>
      </w:r>
    </w:p>
    <w:p w14:paraId="18665C4C" w14:textId="77777777" w:rsidR="00254D47" w:rsidRDefault="00254D47" w:rsidP="00254D47">
      <w:pPr>
        <w:jc w:val="center"/>
        <w:rPr>
          <w:rFonts w:ascii="Arial" w:eastAsia="Arial" w:hAnsi="Arial" w:cs="Arial"/>
          <w:b/>
        </w:rPr>
      </w:pPr>
    </w:p>
    <w:p w14:paraId="37A0BA21" w14:textId="77777777" w:rsidR="00AB70E8" w:rsidRDefault="00AB70E8" w:rsidP="00AB70E8">
      <w:pPr>
        <w:jc w:val="center"/>
        <w:rPr>
          <w:rFonts w:ascii="Arial" w:eastAsia="Arial" w:hAnsi="Arial" w:cs="Arial"/>
        </w:rPr>
      </w:pPr>
      <w:r w:rsidRPr="00C60D19">
        <w:rPr>
          <w:rFonts w:ascii="Arial" w:eastAsia="Arial" w:hAnsi="Arial" w:cs="Arial"/>
        </w:rPr>
        <w:t xml:space="preserve">Por medio del cual se </w:t>
      </w:r>
      <w:r>
        <w:rPr>
          <w:rFonts w:ascii="Arial" w:eastAsia="Arial" w:hAnsi="Arial" w:cs="Arial"/>
        </w:rPr>
        <w:t>cierra una investigación disciplinaria y se procede a su archivo</w:t>
      </w:r>
      <w:r w:rsidRPr="00C60D19">
        <w:rPr>
          <w:rFonts w:ascii="Arial" w:eastAsia="Arial" w:hAnsi="Arial" w:cs="Arial"/>
        </w:rPr>
        <w:t xml:space="preserve">. </w:t>
      </w:r>
    </w:p>
    <w:p w14:paraId="2C11665F" w14:textId="77777777" w:rsidR="00AB70E8" w:rsidRPr="00C60D19" w:rsidRDefault="00AB70E8" w:rsidP="00AB70E8">
      <w:pPr>
        <w:jc w:val="center"/>
        <w:rPr>
          <w:rFonts w:ascii="Arial" w:eastAsia="Arial" w:hAnsi="Arial" w:cs="Arial"/>
        </w:rPr>
      </w:pPr>
    </w:p>
    <w:p w14:paraId="329110F2" w14:textId="77777777" w:rsidR="00AB70E8" w:rsidRPr="00C60D19" w:rsidRDefault="00AB70E8" w:rsidP="00AB70E8">
      <w:pPr>
        <w:jc w:val="center"/>
        <w:rPr>
          <w:rFonts w:ascii="Arial" w:eastAsia="Arial" w:hAnsi="Arial" w:cs="Arial"/>
        </w:rPr>
      </w:pPr>
    </w:p>
    <w:p w14:paraId="3CA052CB" w14:textId="0C07CDB5" w:rsidR="00B52700" w:rsidRPr="00B52700" w:rsidRDefault="00B52700" w:rsidP="00B52700">
      <w:pPr>
        <w:pStyle w:val="Sinespaciado"/>
        <w:jc w:val="center"/>
        <w:rPr>
          <w:rFonts w:ascii="Arial" w:hAnsi="Arial" w:cs="Arial"/>
        </w:rPr>
      </w:pPr>
      <w:r w:rsidRPr="00B52700">
        <w:rPr>
          <w:rFonts w:ascii="Arial" w:hAnsi="Arial" w:cs="Arial"/>
          <w:color w:val="000000" w:themeColor="text1"/>
          <w:sz w:val="24"/>
          <w:szCs w:val="24"/>
        </w:rPr>
        <w:t>La</w:t>
      </w:r>
      <w:r w:rsidRPr="00B52700">
        <w:rPr>
          <w:rFonts w:ascii="Arial" w:hAnsi="Arial" w:cs="Arial"/>
          <w:b/>
          <w:color w:val="FF0000"/>
          <w:sz w:val="24"/>
          <w:szCs w:val="24"/>
        </w:rPr>
        <w:t xml:space="preserve"> XXX </w:t>
      </w:r>
      <w:r w:rsidRPr="00B52700">
        <w:rPr>
          <w:rFonts w:ascii="Arial" w:hAnsi="Arial" w:cs="Arial"/>
          <w:sz w:val="24"/>
          <w:szCs w:val="24"/>
        </w:rPr>
        <w:t xml:space="preserve">(autoridad competente) </w:t>
      </w:r>
      <w:r w:rsidR="00AB70E8" w:rsidRPr="00B52700">
        <w:rPr>
          <w:rFonts w:ascii="Arial" w:hAnsi="Arial" w:cs="Arial"/>
        </w:rPr>
        <w:t>en uso de las facultades que le confiere</w:t>
      </w:r>
    </w:p>
    <w:p w14:paraId="0F621CD9" w14:textId="226B5EF7" w:rsidR="00AB70E8" w:rsidRPr="00B52700" w:rsidRDefault="00AB70E8" w:rsidP="00B52700">
      <w:pPr>
        <w:pStyle w:val="Sinespaciado"/>
        <w:jc w:val="center"/>
        <w:rPr>
          <w:rFonts w:ascii="Arial" w:hAnsi="Arial" w:cs="Arial"/>
        </w:rPr>
      </w:pPr>
      <w:r w:rsidRPr="00B52700">
        <w:rPr>
          <w:rFonts w:ascii="Arial" w:hAnsi="Arial" w:cs="Arial"/>
        </w:rPr>
        <w:t>el Reglamento de Estudiantes y,</w:t>
      </w:r>
    </w:p>
    <w:p w14:paraId="41F9649A" w14:textId="77777777" w:rsidR="00AB70E8" w:rsidRDefault="00AB70E8" w:rsidP="00AB70E8">
      <w:pPr>
        <w:jc w:val="center"/>
        <w:rPr>
          <w:rFonts w:ascii="Arial" w:eastAsia="Arial" w:hAnsi="Arial" w:cs="Arial"/>
          <w:b/>
        </w:rPr>
      </w:pPr>
    </w:p>
    <w:p w14:paraId="38DAA682" w14:textId="77777777" w:rsidR="001353FA" w:rsidRDefault="001353FA" w:rsidP="00AB70E8">
      <w:pPr>
        <w:jc w:val="center"/>
        <w:rPr>
          <w:rFonts w:ascii="Arial" w:eastAsia="Arial" w:hAnsi="Arial" w:cs="Arial"/>
          <w:b/>
        </w:rPr>
      </w:pPr>
    </w:p>
    <w:p w14:paraId="6CA29654" w14:textId="346DFA92" w:rsidR="001353FA" w:rsidRPr="00F23AC4" w:rsidRDefault="00AB70E8" w:rsidP="001353FA">
      <w:pPr>
        <w:jc w:val="center"/>
        <w:rPr>
          <w:rFonts w:ascii="Arial" w:eastAsia="Arial" w:hAnsi="Arial" w:cs="Arial"/>
          <w:b/>
        </w:rPr>
      </w:pPr>
      <w:r w:rsidRPr="009C4D67">
        <w:rPr>
          <w:rFonts w:ascii="Arial" w:eastAsia="Arial" w:hAnsi="Arial" w:cs="Arial"/>
          <w:b/>
        </w:rPr>
        <w:t xml:space="preserve">CONSIDERANDO </w:t>
      </w:r>
    </w:p>
    <w:p w14:paraId="6430054F" w14:textId="77777777" w:rsidR="00AB70E8" w:rsidRDefault="00AB70E8" w:rsidP="00AB70E8">
      <w:pPr>
        <w:jc w:val="both"/>
      </w:pPr>
    </w:p>
    <w:p w14:paraId="3732A7C9" w14:textId="77777777" w:rsidR="001353FA" w:rsidRDefault="001353FA" w:rsidP="00AB70E8">
      <w:pPr>
        <w:jc w:val="both"/>
      </w:pPr>
    </w:p>
    <w:p w14:paraId="21489492" w14:textId="1ED6F490" w:rsidR="00AB70E8" w:rsidRPr="00F23AC4" w:rsidRDefault="00AB70E8" w:rsidP="00AB70E8">
      <w:pPr>
        <w:jc w:val="both"/>
        <w:rPr>
          <w:rFonts w:ascii="Arial" w:hAnsi="Arial" w:cs="Arial"/>
        </w:rPr>
      </w:pPr>
      <w:r w:rsidRPr="00F23AC4">
        <w:rPr>
          <w:rFonts w:ascii="Arial" w:hAnsi="Arial" w:cs="Arial"/>
        </w:rPr>
        <w:t>1. Que mediante comunicación enviada por (la persona que informa sobre la falta) se inició proceso disciplinario contra el estudiante</w:t>
      </w:r>
      <w:r w:rsidR="001353FA">
        <w:rPr>
          <w:rFonts w:ascii="Arial" w:hAnsi="Arial" w:cs="Arial"/>
        </w:rPr>
        <w:t xml:space="preserve"> </w:t>
      </w:r>
      <w:r w:rsidR="001353FA" w:rsidRPr="00BA2C64">
        <w:rPr>
          <w:rFonts w:ascii="Arial" w:eastAsia="Arial" w:hAnsi="Arial" w:cs="Arial"/>
          <w:color w:val="FF0000"/>
        </w:rPr>
        <w:t>XXX</w:t>
      </w:r>
      <w:r w:rsidR="001353FA">
        <w:rPr>
          <w:rFonts w:ascii="Arial" w:hAnsi="Arial" w:cs="Arial"/>
        </w:rPr>
        <w:t xml:space="preserve"> </w:t>
      </w:r>
      <w:r w:rsidRPr="00F23AC4">
        <w:rPr>
          <w:rFonts w:ascii="Arial" w:hAnsi="Arial" w:cs="Arial"/>
        </w:rPr>
        <w:t>identi</w:t>
      </w:r>
      <w:r w:rsidR="001353FA">
        <w:rPr>
          <w:rFonts w:ascii="Arial" w:hAnsi="Arial" w:cs="Arial"/>
        </w:rPr>
        <w:t>ficado con CC No.</w:t>
      </w:r>
      <w:r w:rsidR="001353FA" w:rsidRPr="001353FA">
        <w:rPr>
          <w:rFonts w:ascii="Arial" w:eastAsia="Arial" w:hAnsi="Arial" w:cs="Arial"/>
          <w:color w:val="FF0000"/>
        </w:rPr>
        <w:t xml:space="preserve"> </w:t>
      </w:r>
      <w:r w:rsidR="001353FA" w:rsidRPr="00BA2C64">
        <w:rPr>
          <w:rFonts w:ascii="Arial" w:eastAsia="Arial" w:hAnsi="Arial" w:cs="Arial"/>
          <w:color w:val="FF0000"/>
        </w:rPr>
        <w:t>XXX</w:t>
      </w:r>
      <w:r w:rsidRPr="00F23AC4">
        <w:rPr>
          <w:rFonts w:ascii="Arial" w:hAnsi="Arial" w:cs="Arial"/>
        </w:rPr>
        <w:t xml:space="preserve">. </w:t>
      </w:r>
    </w:p>
    <w:p w14:paraId="78787BF4" w14:textId="77777777" w:rsidR="00AB70E8" w:rsidRPr="00F23AC4" w:rsidRDefault="00AB70E8" w:rsidP="00AB70E8">
      <w:pPr>
        <w:jc w:val="both"/>
        <w:rPr>
          <w:rFonts w:ascii="Arial" w:hAnsi="Arial" w:cs="Arial"/>
        </w:rPr>
      </w:pPr>
    </w:p>
    <w:p w14:paraId="41383474" w14:textId="4E173B7B" w:rsidR="00AB70E8" w:rsidRPr="00F23AC4" w:rsidRDefault="00AB70E8" w:rsidP="00AB70E8">
      <w:pPr>
        <w:jc w:val="both"/>
        <w:rPr>
          <w:rFonts w:ascii="Arial" w:hAnsi="Arial" w:cs="Arial"/>
        </w:rPr>
      </w:pPr>
      <w:r w:rsidRPr="00F23AC4">
        <w:rPr>
          <w:rFonts w:ascii="Arial" w:hAnsi="Arial" w:cs="Arial"/>
        </w:rPr>
        <w:t>2. Que los hechos constitutivos de la falta disciplinaria s</w:t>
      </w:r>
      <w:r>
        <w:rPr>
          <w:rFonts w:ascii="Arial" w:hAnsi="Arial" w:cs="Arial"/>
        </w:rPr>
        <w:t xml:space="preserve">on los siguientes: </w:t>
      </w:r>
      <w:r w:rsidR="001353FA" w:rsidRPr="00BA2C64">
        <w:rPr>
          <w:rFonts w:ascii="Arial" w:eastAsia="Arial" w:hAnsi="Arial" w:cs="Arial"/>
          <w:color w:val="FF0000"/>
        </w:rPr>
        <w:t>XXX</w:t>
      </w:r>
      <w:r w:rsidR="001353FA" w:rsidRPr="00F23AC4">
        <w:rPr>
          <w:rFonts w:ascii="Arial" w:hAnsi="Arial" w:cs="Arial"/>
        </w:rPr>
        <w:t xml:space="preserve"> </w:t>
      </w:r>
      <w:r w:rsidRPr="00F23AC4">
        <w:rPr>
          <w:rFonts w:ascii="Arial" w:hAnsi="Arial" w:cs="Arial"/>
        </w:rPr>
        <w:t xml:space="preserve">(Descripción de la conducta realizada). </w:t>
      </w:r>
    </w:p>
    <w:p w14:paraId="244126E0" w14:textId="77777777" w:rsidR="00AB70E8" w:rsidRPr="00F23AC4" w:rsidRDefault="00AB70E8" w:rsidP="00AB70E8">
      <w:pPr>
        <w:jc w:val="both"/>
        <w:rPr>
          <w:rFonts w:ascii="Arial" w:hAnsi="Arial" w:cs="Arial"/>
        </w:rPr>
      </w:pPr>
    </w:p>
    <w:p w14:paraId="727D25F4" w14:textId="6C51CD79" w:rsidR="00AB70E8" w:rsidRPr="00F23AC4" w:rsidRDefault="00AB70E8" w:rsidP="00AB70E8">
      <w:pPr>
        <w:jc w:val="both"/>
        <w:rPr>
          <w:rFonts w:ascii="Arial" w:hAnsi="Arial" w:cs="Arial"/>
        </w:rPr>
      </w:pPr>
      <w:r w:rsidRPr="00F23AC4">
        <w:rPr>
          <w:rFonts w:ascii="Arial" w:hAnsi="Arial" w:cs="Arial"/>
        </w:rPr>
        <w:t xml:space="preserve">3. Que el estudiante presentó sus descargos indicando, en resumen, lo siguiente: </w:t>
      </w:r>
      <w:r w:rsidR="001353FA" w:rsidRPr="00BA2C64">
        <w:rPr>
          <w:rFonts w:ascii="Arial" w:eastAsia="Arial" w:hAnsi="Arial" w:cs="Arial"/>
          <w:color w:val="FF0000"/>
        </w:rPr>
        <w:t>XXX</w:t>
      </w:r>
    </w:p>
    <w:p w14:paraId="462605E4" w14:textId="77777777" w:rsidR="00AB70E8" w:rsidRPr="00F23AC4" w:rsidRDefault="00AB70E8" w:rsidP="00AB70E8">
      <w:pPr>
        <w:jc w:val="both"/>
        <w:rPr>
          <w:rFonts w:ascii="Arial" w:hAnsi="Arial" w:cs="Arial"/>
        </w:rPr>
      </w:pPr>
    </w:p>
    <w:p w14:paraId="3BBCC63C" w14:textId="0B8B9A1E" w:rsidR="00AB70E8" w:rsidRPr="00F23AC4" w:rsidRDefault="00AB70E8" w:rsidP="00AB70E8">
      <w:pPr>
        <w:jc w:val="both"/>
        <w:rPr>
          <w:rFonts w:ascii="Arial" w:hAnsi="Arial" w:cs="Arial"/>
        </w:rPr>
      </w:pPr>
      <w:r>
        <w:rPr>
          <w:rFonts w:ascii="Arial" w:hAnsi="Arial" w:cs="Arial"/>
        </w:rPr>
        <w:t xml:space="preserve">4. Que la </w:t>
      </w:r>
      <w:r w:rsidR="00B52700" w:rsidRPr="009422F1">
        <w:rPr>
          <w:rFonts w:ascii="Arial" w:eastAsia="Arial" w:hAnsi="Arial" w:cs="Arial"/>
          <w:color w:val="FF0000"/>
        </w:rPr>
        <w:t xml:space="preserve">XXX </w:t>
      </w:r>
      <w:r w:rsidR="00B52700" w:rsidRPr="009422F1">
        <w:rPr>
          <w:rFonts w:ascii="Arial" w:eastAsia="Arial" w:hAnsi="Arial" w:cs="Arial"/>
          <w:color w:val="000000" w:themeColor="text1"/>
        </w:rPr>
        <w:t>(la autoridad competente)</w:t>
      </w:r>
      <w:r w:rsidR="00B52700" w:rsidRPr="002D3460">
        <w:rPr>
          <w:rFonts w:ascii="Arial" w:eastAsia="Arial" w:hAnsi="Arial" w:cs="Arial"/>
        </w:rPr>
        <w:t xml:space="preserve"> </w:t>
      </w:r>
      <w:r w:rsidRPr="00F23AC4">
        <w:rPr>
          <w:rFonts w:ascii="Arial" w:hAnsi="Arial" w:cs="Arial"/>
        </w:rPr>
        <w:t>instruyó en su totalidad el proceso disciplinario correspondiente, el estudiante ejerció su derecho de defensa y se practicaron las pruebas pertinentes.</w:t>
      </w:r>
    </w:p>
    <w:p w14:paraId="540DAD6F" w14:textId="77777777" w:rsidR="00AB70E8" w:rsidRPr="00F23AC4" w:rsidRDefault="00AB70E8" w:rsidP="00AB70E8">
      <w:pPr>
        <w:jc w:val="both"/>
        <w:rPr>
          <w:rFonts w:ascii="Arial" w:hAnsi="Arial" w:cs="Arial"/>
        </w:rPr>
      </w:pPr>
    </w:p>
    <w:p w14:paraId="2BC359A9" w14:textId="072810A0" w:rsidR="00AB70E8" w:rsidRPr="00F23AC4" w:rsidRDefault="00AB70E8" w:rsidP="00AB70E8">
      <w:pPr>
        <w:jc w:val="both"/>
        <w:rPr>
          <w:rFonts w:ascii="Arial" w:hAnsi="Arial" w:cs="Arial"/>
        </w:rPr>
      </w:pPr>
      <w:r>
        <w:rPr>
          <w:rFonts w:ascii="Arial" w:hAnsi="Arial" w:cs="Arial"/>
        </w:rPr>
        <w:t xml:space="preserve"> 5. Que la </w:t>
      </w:r>
      <w:r w:rsidR="00B52700" w:rsidRPr="009422F1">
        <w:rPr>
          <w:rFonts w:ascii="Arial" w:eastAsia="Arial" w:hAnsi="Arial" w:cs="Arial"/>
          <w:color w:val="FF0000"/>
        </w:rPr>
        <w:t xml:space="preserve">XXX </w:t>
      </w:r>
      <w:r w:rsidR="00B52700" w:rsidRPr="009422F1">
        <w:rPr>
          <w:rFonts w:ascii="Arial" w:eastAsia="Arial" w:hAnsi="Arial" w:cs="Arial"/>
          <w:color w:val="000000" w:themeColor="text1"/>
        </w:rPr>
        <w:t>(la autoridad competente)</w:t>
      </w:r>
      <w:r w:rsidR="00B52700" w:rsidRPr="002D3460">
        <w:rPr>
          <w:rFonts w:ascii="Arial" w:eastAsia="Arial" w:hAnsi="Arial" w:cs="Arial"/>
        </w:rPr>
        <w:t xml:space="preserve"> </w:t>
      </w:r>
      <w:r w:rsidRPr="00F23AC4">
        <w:rPr>
          <w:rFonts w:ascii="Arial" w:hAnsi="Arial" w:cs="Arial"/>
        </w:rPr>
        <w:t xml:space="preserve">considera que (por ejemplo, las pruebas no demuestran la comisión del hecho por parte del estudiante dentro del proceso) </w:t>
      </w:r>
    </w:p>
    <w:p w14:paraId="0053762D" w14:textId="77777777" w:rsidR="00AB70E8" w:rsidRPr="00F23AC4" w:rsidRDefault="00AB70E8" w:rsidP="00AB70E8">
      <w:pPr>
        <w:jc w:val="both"/>
        <w:rPr>
          <w:rFonts w:ascii="Arial" w:hAnsi="Arial" w:cs="Arial"/>
        </w:rPr>
      </w:pPr>
    </w:p>
    <w:p w14:paraId="1CE93E4B" w14:textId="0C12E6FE" w:rsidR="00AB70E8" w:rsidRPr="00F23AC4" w:rsidRDefault="00AB70E8" w:rsidP="00AB70E8">
      <w:pPr>
        <w:jc w:val="both"/>
        <w:rPr>
          <w:rFonts w:ascii="Arial" w:hAnsi="Arial" w:cs="Arial"/>
        </w:rPr>
      </w:pPr>
      <w:r>
        <w:rPr>
          <w:rFonts w:ascii="Arial" w:hAnsi="Arial" w:cs="Arial"/>
        </w:rPr>
        <w:t xml:space="preserve">7. Que la </w:t>
      </w:r>
      <w:r w:rsidR="00B52700" w:rsidRPr="009422F1">
        <w:rPr>
          <w:rFonts w:ascii="Arial" w:eastAsia="Arial" w:hAnsi="Arial" w:cs="Arial"/>
          <w:color w:val="FF0000"/>
        </w:rPr>
        <w:t xml:space="preserve">XXX </w:t>
      </w:r>
      <w:r w:rsidR="00B52700" w:rsidRPr="009422F1">
        <w:rPr>
          <w:rFonts w:ascii="Arial" w:eastAsia="Arial" w:hAnsi="Arial" w:cs="Arial"/>
          <w:color w:val="000000" w:themeColor="text1"/>
        </w:rPr>
        <w:t>(la autoridad competente)</w:t>
      </w:r>
      <w:r w:rsidR="00B52700" w:rsidRPr="002D3460">
        <w:rPr>
          <w:rFonts w:ascii="Arial" w:eastAsia="Arial" w:hAnsi="Arial" w:cs="Arial"/>
        </w:rPr>
        <w:t xml:space="preserve"> </w:t>
      </w:r>
      <w:r w:rsidRPr="00F23AC4">
        <w:rPr>
          <w:rFonts w:ascii="Arial" w:hAnsi="Arial" w:cs="Arial"/>
        </w:rPr>
        <w:t xml:space="preserve">estudió todas las circunstancias del caso y consagró que no existió la falta disciplinaria (indicar el criterio que se tuvo en cuenta para decidir esto) Que en mérito de lo expuesto el Comité </w:t>
      </w:r>
    </w:p>
    <w:p w14:paraId="3B078197" w14:textId="77777777" w:rsidR="00AB70E8" w:rsidRDefault="00AB70E8" w:rsidP="00AB70E8">
      <w:pPr>
        <w:jc w:val="both"/>
        <w:rPr>
          <w:rFonts w:ascii="Arial" w:hAnsi="Arial" w:cs="Arial"/>
        </w:rPr>
      </w:pPr>
    </w:p>
    <w:p w14:paraId="2D5BACB4" w14:textId="77777777" w:rsidR="001353FA" w:rsidRDefault="001353FA" w:rsidP="00AB70E8">
      <w:pPr>
        <w:jc w:val="both"/>
        <w:rPr>
          <w:rFonts w:ascii="Arial" w:hAnsi="Arial" w:cs="Arial"/>
        </w:rPr>
      </w:pPr>
    </w:p>
    <w:p w14:paraId="30FD3156" w14:textId="77777777" w:rsidR="001353FA" w:rsidRDefault="001353FA" w:rsidP="00AB70E8">
      <w:pPr>
        <w:jc w:val="both"/>
        <w:rPr>
          <w:rFonts w:ascii="Arial" w:hAnsi="Arial" w:cs="Arial"/>
        </w:rPr>
      </w:pPr>
    </w:p>
    <w:p w14:paraId="7C5A6FB4" w14:textId="77777777" w:rsidR="001353FA" w:rsidRDefault="001353FA" w:rsidP="00AB70E8">
      <w:pPr>
        <w:jc w:val="both"/>
        <w:rPr>
          <w:rFonts w:ascii="Arial" w:hAnsi="Arial" w:cs="Arial"/>
        </w:rPr>
      </w:pPr>
    </w:p>
    <w:p w14:paraId="347C46D3" w14:textId="77777777" w:rsidR="001353FA" w:rsidRPr="00F23AC4" w:rsidRDefault="001353FA" w:rsidP="00AB70E8">
      <w:pPr>
        <w:jc w:val="both"/>
        <w:rPr>
          <w:rFonts w:ascii="Arial" w:hAnsi="Arial" w:cs="Arial"/>
        </w:rPr>
      </w:pPr>
    </w:p>
    <w:p w14:paraId="2A034484" w14:textId="77777777" w:rsidR="00AB70E8" w:rsidRPr="00984B9A" w:rsidRDefault="00AB70E8" w:rsidP="00AB70E8">
      <w:pPr>
        <w:jc w:val="center"/>
        <w:rPr>
          <w:rFonts w:ascii="Arial" w:hAnsi="Arial" w:cs="Arial"/>
          <w:b/>
        </w:rPr>
      </w:pPr>
      <w:r w:rsidRPr="00984B9A">
        <w:rPr>
          <w:rFonts w:ascii="Arial" w:hAnsi="Arial" w:cs="Arial"/>
          <w:b/>
        </w:rPr>
        <w:lastRenderedPageBreak/>
        <w:t>RESUELVE</w:t>
      </w:r>
    </w:p>
    <w:p w14:paraId="5A683A71" w14:textId="77777777" w:rsidR="00AB70E8" w:rsidRPr="00F23AC4" w:rsidRDefault="00AB70E8" w:rsidP="00AB70E8">
      <w:pPr>
        <w:jc w:val="both"/>
        <w:rPr>
          <w:rFonts w:ascii="Arial" w:hAnsi="Arial" w:cs="Arial"/>
        </w:rPr>
      </w:pPr>
    </w:p>
    <w:p w14:paraId="6B96ED9F" w14:textId="231D5F38" w:rsidR="00AB70E8" w:rsidRDefault="00AB70E8" w:rsidP="00AB70E8">
      <w:pPr>
        <w:jc w:val="both"/>
        <w:rPr>
          <w:rFonts w:ascii="Arial" w:hAnsi="Arial" w:cs="Arial"/>
        </w:rPr>
      </w:pPr>
      <w:r w:rsidRPr="00984B9A">
        <w:rPr>
          <w:rFonts w:ascii="Arial" w:hAnsi="Arial" w:cs="Arial"/>
          <w:b/>
        </w:rPr>
        <w:t>PRIMERO:</w:t>
      </w:r>
      <w:r w:rsidRPr="00F23AC4">
        <w:rPr>
          <w:rFonts w:ascii="Arial" w:hAnsi="Arial" w:cs="Arial"/>
        </w:rPr>
        <w:t xml:space="preserve"> Ordenar cerrar la investigación disciplinaria del estudiante</w:t>
      </w:r>
      <w:r w:rsidR="001353FA" w:rsidRPr="001353FA">
        <w:rPr>
          <w:rFonts w:ascii="Arial" w:eastAsia="Arial" w:hAnsi="Arial" w:cs="Arial"/>
          <w:color w:val="FF0000"/>
        </w:rPr>
        <w:t xml:space="preserve"> </w:t>
      </w:r>
      <w:r w:rsidR="001353FA" w:rsidRPr="00BA2C64">
        <w:rPr>
          <w:rFonts w:ascii="Arial" w:eastAsia="Arial" w:hAnsi="Arial" w:cs="Arial"/>
          <w:color w:val="FF0000"/>
        </w:rPr>
        <w:t>XXX</w:t>
      </w:r>
      <w:r>
        <w:rPr>
          <w:rFonts w:ascii="Arial" w:hAnsi="Arial" w:cs="Arial"/>
        </w:rPr>
        <w:t>,</w:t>
      </w:r>
      <w:r w:rsidRPr="00F23AC4">
        <w:rPr>
          <w:rFonts w:ascii="Arial" w:hAnsi="Arial" w:cs="Arial"/>
        </w:rPr>
        <w:t xml:space="preserve"> </w:t>
      </w:r>
      <w:r w:rsidR="001353FA">
        <w:rPr>
          <w:rFonts w:ascii="Arial" w:hAnsi="Arial" w:cs="Arial"/>
        </w:rPr>
        <w:t xml:space="preserve">identificado con CC </w:t>
      </w:r>
      <w:r w:rsidR="001353FA" w:rsidRPr="00BA2C64">
        <w:rPr>
          <w:rFonts w:ascii="Arial" w:eastAsia="Arial" w:hAnsi="Arial" w:cs="Arial"/>
          <w:color w:val="FF0000"/>
        </w:rPr>
        <w:t>XXX</w:t>
      </w:r>
      <w:r w:rsidR="001353FA">
        <w:rPr>
          <w:rFonts w:ascii="Arial" w:hAnsi="Arial" w:cs="Arial"/>
        </w:rPr>
        <w:t>.</w:t>
      </w:r>
    </w:p>
    <w:p w14:paraId="50211116" w14:textId="77777777" w:rsidR="00AB70E8" w:rsidRDefault="00AB70E8" w:rsidP="00AB70E8">
      <w:pPr>
        <w:jc w:val="center"/>
        <w:rPr>
          <w:rFonts w:ascii="Arial" w:hAnsi="Arial" w:cs="Arial"/>
        </w:rPr>
      </w:pPr>
    </w:p>
    <w:p w14:paraId="312F98EF" w14:textId="77777777" w:rsidR="006357A1" w:rsidRPr="003A0659" w:rsidRDefault="006357A1" w:rsidP="006357A1">
      <w:pPr>
        <w:spacing w:line="0" w:lineRule="atLeast"/>
        <w:jc w:val="center"/>
        <w:rPr>
          <w:rFonts w:ascii="Arial" w:hAnsi="Arial" w:cs="Arial"/>
        </w:rPr>
      </w:pPr>
    </w:p>
    <w:p w14:paraId="0A0ACD63" w14:textId="77777777" w:rsidR="006357A1" w:rsidRPr="00761E8C" w:rsidRDefault="006357A1" w:rsidP="006357A1">
      <w:pPr>
        <w:spacing w:line="0" w:lineRule="atLeast"/>
        <w:jc w:val="center"/>
        <w:rPr>
          <w:rFonts w:ascii="Arial" w:hAnsi="Arial" w:cs="Arial"/>
          <w:b/>
        </w:rPr>
      </w:pPr>
      <w:r w:rsidRPr="003A0659">
        <w:rPr>
          <w:rFonts w:ascii="Arial" w:hAnsi="Arial" w:cs="Arial"/>
          <w:b/>
        </w:rPr>
        <w:t>NOTIFÍQUESE Y CÚMPLASE,</w:t>
      </w:r>
    </w:p>
    <w:p w14:paraId="285649B0" w14:textId="77777777" w:rsidR="00C2789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1155BFAE" w14:textId="77777777" w:rsidR="00C27891" w:rsidRPr="0073191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21A7286A" w14:textId="5978B579" w:rsidR="00C27891" w:rsidRPr="00C27891" w:rsidRDefault="00B52700" w:rsidP="0036157C">
      <w:pPr>
        <w:pStyle w:val="Sinespaciado"/>
        <w:ind w:right="-235"/>
        <w:jc w:val="center"/>
        <w:rPr>
          <w:rFonts w:ascii="Arial" w:hAnsi="Arial" w:cs="Arial"/>
          <w:b/>
        </w:rPr>
      </w:pPr>
      <w:r>
        <w:rPr>
          <w:rFonts w:ascii="Arial" w:hAnsi="Arial" w:cs="Arial"/>
          <w:b/>
        </w:rPr>
        <w:t>NOMBRE DEL FUNCIONARIO</w:t>
      </w:r>
      <w:bookmarkStart w:id="0" w:name="_GoBack"/>
      <w:bookmarkEnd w:id="0"/>
    </w:p>
    <w:p w14:paraId="24C638CF" w14:textId="73DA70B9"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Cargo</w:t>
      </w:r>
    </w:p>
    <w:p w14:paraId="637E2FEB" w14:textId="77777777"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Escuela Tecnológica Instituto Técnico Central</w:t>
      </w:r>
    </w:p>
    <w:p w14:paraId="7B013896" w14:textId="77777777" w:rsidR="00C27891" w:rsidRPr="00C27891" w:rsidRDefault="00C27891" w:rsidP="0036157C">
      <w:pPr>
        <w:pStyle w:val="Sinespaciado"/>
        <w:ind w:right="-235"/>
        <w:jc w:val="center"/>
        <w:rPr>
          <w:rFonts w:ascii="Arial" w:hAnsi="Arial" w:cs="Arial"/>
        </w:rPr>
      </w:pPr>
    </w:p>
    <w:p w14:paraId="78E4DA1C"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Proyectó:</w:t>
      </w:r>
    </w:p>
    <w:p w14:paraId="7E905BAE"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Revisó:</w:t>
      </w:r>
    </w:p>
    <w:p w14:paraId="031A17A1" w14:textId="77777777" w:rsidR="00C27891" w:rsidRDefault="00C27891" w:rsidP="00C27891">
      <w:pPr>
        <w:rPr>
          <w:rFonts w:eastAsia="Arial" w:cstheme="minorHAnsi"/>
          <w:sz w:val="18"/>
          <w:lang w:val="es-ES"/>
        </w:rPr>
      </w:pPr>
    </w:p>
    <w:sectPr w:rsidR="00C27891" w:rsidSect="0036157C">
      <w:headerReference w:type="even" r:id="rId7"/>
      <w:headerReference w:type="default" r:id="rId8"/>
      <w:footerReference w:type="even" r:id="rId9"/>
      <w:footerReference w:type="default" r:id="rId10"/>
      <w:pgSz w:w="12240" w:h="18700" w:code="300"/>
      <w:pgMar w:top="1418"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D0FB" w14:textId="77777777" w:rsidR="002F006C" w:rsidRDefault="002F006C" w:rsidP="00731911">
      <w:pPr>
        <w:spacing w:after="0" w:line="240" w:lineRule="auto"/>
      </w:pPr>
      <w:r>
        <w:separator/>
      </w:r>
    </w:p>
  </w:endnote>
  <w:endnote w:type="continuationSeparator" w:id="0">
    <w:p w14:paraId="636446EE" w14:textId="77777777" w:rsidR="002F006C" w:rsidRDefault="002F006C" w:rsidP="007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A905" w14:textId="77777777" w:rsidR="001F4125" w:rsidRDefault="001F4125" w:rsidP="00B679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680EC4" w14:textId="77777777" w:rsidR="001F4125" w:rsidRDefault="001F4125" w:rsidP="001F41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7A4E2A" w:rsidRPr="007D7D7E" w14:paraId="1EC3B3C1" w14:textId="77777777" w:rsidTr="007A4E2A">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B70CD" w14:textId="77777777" w:rsidR="00C076D7" w:rsidRPr="007D7D7E" w:rsidRDefault="00C076D7" w:rsidP="00C076D7">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C133427" w14:textId="7AD40770" w:rsidR="00C076D7" w:rsidRPr="007D7D7E" w:rsidRDefault="009E63E4" w:rsidP="00C076D7">
          <w:pPr>
            <w:jc w:val="center"/>
            <w:rPr>
              <w:rFonts w:ascii="Arial" w:hAnsi="Arial" w:cs="Arial"/>
              <w:sz w:val="18"/>
              <w:szCs w:val="18"/>
              <w:lang w:eastAsia="es-ES_tradnl"/>
            </w:rPr>
          </w:pPr>
          <w:r>
            <w:rPr>
              <w:rFonts w:ascii="Arial" w:hAnsi="Arial" w:cs="Arial"/>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57C4812D"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89C805A"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16F4D0D8"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48FCA145"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786470CF" w14:textId="77777777" w:rsidR="00C076D7" w:rsidRDefault="00C07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95A3" w14:textId="77777777" w:rsidR="002F006C" w:rsidRDefault="002F006C" w:rsidP="00731911">
      <w:pPr>
        <w:spacing w:after="0" w:line="240" w:lineRule="auto"/>
      </w:pPr>
      <w:r>
        <w:separator/>
      </w:r>
    </w:p>
  </w:footnote>
  <w:footnote w:type="continuationSeparator" w:id="0">
    <w:p w14:paraId="0AA08F7E" w14:textId="77777777" w:rsidR="002F006C" w:rsidRDefault="002F006C" w:rsidP="007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258" w14:textId="77777777" w:rsidR="001F4125" w:rsidRDefault="001F4125" w:rsidP="00C076D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1A4B7E" w14:textId="77777777" w:rsidR="001F4125" w:rsidRDefault="001F4125" w:rsidP="001F412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E457" w14:textId="77777777" w:rsidR="0036157C" w:rsidRPr="0036157C" w:rsidRDefault="00C076D7" w:rsidP="00C076D7">
    <w:pPr>
      <w:pStyle w:val="Encabezado"/>
      <w:framePr w:wrap="none" w:vAnchor="text" w:hAnchor="page" w:x="9125" w:y="2790"/>
      <w:rPr>
        <w:rStyle w:val="Nmerodepgina"/>
        <w:sz w:val="2"/>
        <w:szCs w:val="2"/>
      </w:rPr>
    </w:pPr>
    <w:r>
      <w:rPr>
        <w:rStyle w:val="Nmerodepgina"/>
      </w:rPr>
      <w:t xml:space="preserve"> </w:t>
    </w:r>
  </w:p>
  <w:p w14:paraId="256B15DA" w14:textId="57F833D0" w:rsidR="00C076D7" w:rsidRPr="00C076D7" w:rsidRDefault="0036157C" w:rsidP="00C076D7">
    <w:pPr>
      <w:pStyle w:val="Encabezado"/>
      <w:framePr w:wrap="none" w:vAnchor="text" w:hAnchor="page" w:x="9125" w:y="2790"/>
      <w:rPr>
        <w:rStyle w:val="Nmerodepgina"/>
        <w:rFonts w:ascii="Arial" w:hAnsi="Arial" w:cs="Arial"/>
        <w:b/>
      </w:rPr>
    </w:pPr>
    <w:r>
      <w:rPr>
        <w:rStyle w:val="Nmerodepgina"/>
      </w:rPr>
      <w:t xml:space="preserve"> </w:t>
    </w:r>
    <w:sdt>
      <w:sdtPr>
        <w:rPr>
          <w:rStyle w:val="Nmerodepgina"/>
        </w:rPr>
        <w:id w:val="-364443434"/>
        <w:docPartObj>
          <w:docPartGallery w:val="Page Numbers (Top of Page)"/>
          <w:docPartUnique/>
        </w:docPartObj>
      </w:sdtPr>
      <w:sdtEndPr>
        <w:rPr>
          <w:rStyle w:val="Nmerodepgina"/>
          <w:rFonts w:ascii="Arial" w:hAnsi="Arial" w:cs="Arial"/>
          <w:b/>
        </w:rPr>
      </w:sdtEndPr>
      <w:sdtContent>
        <w:r w:rsidR="00C076D7" w:rsidRPr="00C076D7">
          <w:rPr>
            <w:rStyle w:val="Nmerodepgina"/>
            <w:rFonts w:ascii="Arial" w:hAnsi="Arial" w:cs="Arial"/>
            <w:b/>
          </w:rPr>
          <w:fldChar w:fldCharType="begin"/>
        </w:r>
        <w:r w:rsidR="00C076D7" w:rsidRPr="00C076D7">
          <w:rPr>
            <w:rStyle w:val="Nmerodepgina"/>
            <w:rFonts w:ascii="Arial" w:hAnsi="Arial" w:cs="Arial"/>
            <w:b/>
          </w:rPr>
          <w:instrText xml:space="preserve"> PAGE </w:instrText>
        </w:r>
        <w:r w:rsidR="00C076D7" w:rsidRPr="00C076D7">
          <w:rPr>
            <w:rStyle w:val="Nmerodepgina"/>
            <w:rFonts w:ascii="Arial" w:hAnsi="Arial" w:cs="Arial"/>
            <w:b/>
          </w:rPr>
          <w:fldChar w:fldCharType="separate"/>
        </w:r>
        <w:r w:rsidR="00C076D7" w:rsidRPr="00C076D7">
          <w:rPr>
            <w:rStyle w:val="Nmerodepgina"/>
            <w:rFonts w:ascii="Arial" w:hAnsi="Arial" w:cs="Arial"/>
            <w:b/>
            <w:noProof/>
          </w:rPr>
          <w:t>1</w:t>
        </w:r>
        <w:r w:rsidR="00C076D7" w:rsidRPr="00C076D7">
          <w:rPr>
            <w:rStyle w:val="Nmerodepgina"/>
            <w:rFonts w:ascii="Arial" w:hAnsi="Arial" w:cs="Arial"/>
            <w:b/>
          </w:rPr>
          <w:fldChar w:fldCharType="end"/>
        </w:r>
      </w:sdtContent>
    </w:sdt>
  </w:p>
  <w:p w14:paraId="3BB0D023" w14:textId="00DFDAA0" w:rsidR="001F4125" w:rsidRPr="00C076D7" w:rsidRDefault="001F4125" w:rsidP="00C076D7">
    <w:pPr>
      <w:pStyle w:val="Encabezado"/>
      <w:framePr w:wrap="around" w:vAnchor="text" w:hAnchor="page" w:x="9082" w:y="1253"/>
      <w:ind w:right="360"/>
      <w:rPr>
        <w:rStyle w:val="Nmerodepgina"/>
        <w:rFonts w:ascii="Arial" w:hAnsi="Arial" w:cs="Arial"/>
        <w:b/>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5F1CEE" w:rsidRPr="004B12C3" w14:paraId="4E744F16" w14:textId="77777777" w:rsidTr="00966454">
      <w:trPr>
        <w:trHeight w:val="1695"/>
      </w:trPr>
      <w:tc>
        <w:tcPr>
          <w:tcW w:w="2376" w:type="dxa"/>
          <w:shd w:val="clear" w:color="auto" w:fill="auto"/>
        </w:tcPr>
        <w:p w14:paraId="3927D081" w14:textId="77777777" w:rsidR="00C076D7" w:rsidRDefault="00C076D7" w:rsidP="00C076D7">
          <w:pPr>
            <w:pStyle w:val="Sinespaciado"/>
            <w:jc w:val="center"/>
          </w:pPr>
          <w:r>
            <w:rPr>
              <w:noProof/>
              <w:lang w:val="es-ES_tradnl" w:eastAsia="es-ES_tradnl"/>
            </w:rPr>
            <w:drawing>
              <wp:inline distT="0" distB="0" distL="0" distR="0" wp14:anchorId="198BFBA8" wp14:editId="2A42271C">
                <wp:extent cx="858779" cy="814811"/>
                <wp:effectExtent l="0" t="0" r="508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296" cy="817199"/>
                        </a:xfrm>
                        <a:prstGeom prst="rect">
                          <a:avLst/>
                        </a:prstGeom>
                        <a:noFill/>
                        <a:ln>
                          <a:noFill/>
                        </a:ln>
                        <a:extLst/>
                      </pic:spPr>
                    </pic:pic>
                  </a:graphicData>
                </a:graphic>
              </wp:inline>
            </w:drawing>
          </w:r>
        </w:p>
        <w:p w14:paraId="36A28D07" w14:textId="4776A53A" w:rsidR="005F1CEE" w:rsidRPr="00C076D7" w:rsidRDefault="005F1CEE" w:rsidP="00C076D7">
          <w:pPr>
            <w:pStyle w:val="Sinespaciado"/>
            <w:jc w:val="center"/>
            <w:rPr>
              <w:rFonts w:ascii="Arial" w:hAnsi="Arial" w:cs="Arial"/>
              <w:b/>
              <w:sz w:val="18"/>
              <w:szCs w:val="18"/>
            </w:rPr>
          </w:pPr>
          <w:r w:rsidRPr="00C076D7">
            <w:rPr>
              <w:rFonts w:ascii="Arial" w:hAnsi="Arial" w:cs="Arial"/>
              <w:b/>
              <w:sz w:val="18"/>
              <w:szCs w:val="18"/>
            </w:rPr>
            <w:t>Escuela Tecnológica Instituto Técnico Central</w:t>
          </w:r>
        </w:p>
      </w:tc>
      <w:tc>
        <w:tcPr>
          <w:tcW w:w="4003" w:type="dxa"/>
          <w:shd w:val="clear" w:color="auto" w:fill="auto"/>
        </w:tcPr>
        <w:p w14:paraId="15091652" w14:textId="77777777" w:rsidR="005F1CEE" w:rsidRDefault="005F1CEE" w:rsidP="005F1CEE">
          <w:pPr>
            <w:pStyle w:val="Sinespaciado"/>
            <w:jc w:val="center"/>
            <w:rPr>
              <w:rFonts w:ascii="Arial" w:hAnsi="Arial" w:cs="Arial"/>
              <w:b/>
            </w:rPr>
          </w:pPr>
        </w:p>
        <w:p w14:paraId="18A9F3ED" w14:textId="77777777" w:rsidR="005F1CEE" w:rsidRDefault="005F1CEE" w:rsidP="005F1CEE">
          <w:pPr>
            <w:pStyle w:val="Sinespaciado"/>
            <w:jc w:val="center"/>
            <w:rPr>
              <w:rFonts w:ascii="Arial" w:hAnsi="Arial" w:cs="Arial"/>
              <w:b/>
            </w:rPr>
          </w:pPr>
        </w:p>
        <w:p w14:paraId="4AFF7E0C" w14:textId="77777777" w:rsidR="005F1CEE" w:rsidRDefault="005F1CEE" w:rsidP="005F1CEE">
          <w:pPr>
            <w:pStyle w:val="Sinespaciado"/>
            <w:jc w:val="center"/>
            <w:rPr>
              <w:rFonts w:ascii="Arial" w:hAnsi="Arial" w:cs="Arial"/>
              <w:b/>
            </w:rPr>
          </w:pPr>
        </w:p>
        <w:p w14:paraId="46937FFB" w14:textId="017FCCB6" w:rsidR="005F1CEE" w:rsidRPr="004B12C3" w:rsidRDefault="00F60546" w:rsidP="005F1CEE">
          <w:pPr>
            <w:pStyle w:val="Sinespaciado"/>
            <w:jc w:val="center"/>
            <w:rPr>
              <w:rFonts w:ascii="Arial" w:hAnsi="Arial"/>
              <w:b/>
              <w:sz w:val="20"/>
              <w:szCs w:val="20"/>
            </w:rPr>
          </w:pPr>
          <w:r>
            <w:rPr>
              <w:rFonts w:ascii="Arial" w:hAnsi="Arial" w:cs="Arial"/>
              <w:b/>
            </w:rPr>
            <w:t>CIERRE DE ARCHIVO</w:t>
          </w:r>
        </w:p>
      </w:tc>
      <w:tc>
        <w:tcPr>
          <w:tcW w:w="2977" w:type="dxa"/>
          <w:shd w:val="clear" w:color="auto" w:fill="auto"/>
        </w:tcPr>
        <w:p w14:paraId="23A1900F" w14:textId="77777777" w:rsidR="005F1CEE" w:rsidRDefault="005F1CEE" w:rsidP="005F1CEE">
          <w:pPr>
            <w:pStyle w:val="Sinespaciado"/>
            <w:rPr>
              <w:rFonts w:ascii="Arial" w:hAnsi="Arial" w:cs="Arial"/>
              <w:b/>
              <w:sz w:val="6"/>
              <w:szCs w:val="6"/>
            </w:rPr>
          </w:pPr>
        </w:p>
        <w:p w14:paraId="08205B0E" w14:textId="77777777" w:rsidR="005F1CEE" w:rsidRPr="00123739" w:rsidRDefault="005F1CEE" w:rsidP="005F1CEE">
          <w:pPr>
            <w:pStyle w:val="Sinespaciado"/>
            <w:rPr>
              <w:rFonts w:ascii="Arial" w:hAnsi="Arial" w:cs="Arial"/>
              <w:b/>
              <w:sz w:val="6"/>
              <w:szCs w:val="6"/>
            </w:rPr>
          </w:pPr>
        </w:p>
        <w:p w14:paraId="5C51E620" w14:textId="64994623" w:rsidR="005F1CEE" w:rsidRPr="00123739" w:rsidRDefault="00C27891" w:rsidP="005F1CEE">
          <w:pPr>
            <w:pStyle w:val="Sinespaciado"/>
            <w:rPr>
              <w:rFonts w:ascii="Arial" w:hAnsi="Arial" w:cs="Arial"/>
              <w:b/>
              <w:sz w:val="20"/>
              <w:szCs w:val="20"/>
            </w:rPr>
          </w:pPr>
          <w:r>
            <w:rPr>
              <w:rFonts w:ascii="Arial" w:hAnsi="Arial" w:cs="Arial"/>
              <w:b/>
              <w:sz w:val="20"/>
              <w:szCs w:val="20"/>
            </w:rPr>
            <w:t>CÓDIGO:   GCD-FO-</w:t>
          </w:r>
          <w:r w:rsidR="005F1CEE">
            <w:rPr>
              <w:rFonts w:ascii="Arial" w:hAnsi="Arial" w:cs="Arial"/>
              <w:b/>
              <w:sz w:val="20"/>
              <w:szCs w:val="20"/>
            </w:rPr>
            <w:t>2</w:t>
          </w:r>
          <w:r w:rsidR="00F60546">
            <w:rPr>
              <w:rFonts w:ascii="Arial" w:hAnsi="Arial" w:cs="Arial"/>
              <w:b/>
              <w:sz w:val="20"/>
              <w:szCs w:val="20"/>
            </w:rPr>
            <w:t>5</w:t>
          </w:r>
        </w:p>
        <w:p w14:paraId="4CF642C0" w14:textId="77777777" w:rsidR="005F1CEE" w:rsidRPr="00123739" w:rsidRDefault="005F1CEE" w:rsidP="005F1CEE">
          <w:pPr>
            <w:pStyle w:val="Sinespaciado"/>
            <w:rPr>
              <w:rFonts w:ascii="Arial" w:hAnsi="Arial" w:cs="Arial"/>
              <w:b/>
              <w:sz w:val="14"/>
              <w:szCs w:val="14"/>
            </w:rPr>
          </w:pPr>
        </w:p>
        <w:p w14:paraId="1E6B9386" w14:textId="77777777" w:rsidR="005F1CEE" w:rsidRPr="00123739" w:rsidRDefault="005F1CEE" w:rsidP="005F1CEE">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0073201" w14:textId="77777777" w:rsidR="005F1CEE" w:rsidRPr="00123739" w:rsidRDefault="005F1CEE" w:rsidP="005F1CEE">
          <w:pPr>
            <w:pStyle w:val="Sinespaciado"/>
            <w:rPr>
              <w:rFonts w:ascii="Arial" w:hAnsi="Arial" w:cs="Arial"/>
              <w:b/>
              <w:sz w:val="14"/>
              <w:szCs w:val="14"/>
            </w:rPr>
          </w:pPr>
        </w:p>
        <w:p w14:paraId="4F161E4A" w14:textId="0941DEC8" w:rsidR="005F1CEE" w:rsidRDefault="00C27891" w:rsidP="005F1CEE">
          <w:pPr>
            <w:tabs>
              <w:tab w:val="left" w:pos="141"/>
              <w:tab w:val="left" w:pos="1700"/>
            </w:tabs>
            <w:rPr>
              <w:rFonts w:ascii="Arial" w:hAnsi="Arial" w:cs="Arial"/>
              <w:b/>
              <w:sz w:val="20"/>
              <w:szCs w:val="20"/>
              <w:lang w:val="es-MX"/>
            </w:rPr>
          </w:pPr>
          <w:r>
            <w:rPr>
              <w:rFonts w:ascii="Arial" w:hAnsi="Arial" w:cs="Arial"/>
              <w:b/>
              <w:sz w:val="20"/>
              <w:szCs w:val="20"/>
              <w:lang w:val="es-MX"/>
            </w:rPr>
            <w:t>VIGENCIA: JUNIO 20 DE 2018</w:t>
          </w:r>
          <w:r w:rsidR="005F1CEE">
            <w:rPr>
              <w:rFonts w:ascii="Arial" w:hAnsi="Arial" w:cs="Arial"/>
              <w:b/>
              <w:sz w:val="20"/>
              <w:szCs w:val="20"/>
              <w:lang w:val="es-MX"/>
            </w:rPr>
            <w:t xml:space="preserve"> </w:t>
          </w:r>
        </w:p>
        <w:p w14:paraId="1E94D321" w14:textId="64CC29F6" w:rsidR="005F1CEE" w:rsidRPr="00123739" w:rsidRDefault="005F1CEE" w:rsidP="005F1CEE">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1F4125">
            <w:rPr>
              <w:rFonts w:ascii="Arial" w:hAnsi="Arial" w:cs="Arial"/>
              <w:b/>
              <w:sz w:val="20"/>
              <w:szCs w:val="20"/>
            </w:rPr>
            <w:t xml:space="preserve"> </w:t>
          </w:r>
          <w:r>
            <w:rPr>
              <w:rFonts w:ascii="Arial" w:hAnsi="Arial" w:cs="Arial"/>
              <w:b/>
              <w:sz w:val="20"/>
              <w:szCs w:val="20"/>
            </w:rPr>
            <w:t xml:space="preserve">de </w:t>
          </w:r>
          <w:r w:rsidR="00E55C4F">
            <w:rPr>
              <w:rFonts w:ascii="Arial" w:hAnsi="Arial" w:cs="Arial"/>
              <w:b/>
              <w:sz w:val="20"/>
              <w:szCs w:val="20"/>
            </w:rPr>
            <w:t>2</w:t>
          </w:r>
        </w:p>
      </w:tc>
    </w:tr>
  </w:tbl>
  <w:p w14:paraId="5F0ADE60" w14:textId="77777777" w:rsidR="00731911" w:rsidRPr="005F1CEE" w:rsidRDefault="00731911">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B70"/>
    <w:multiLevelType w:val="hybridMultilevel"/>
    <w:tmpl w:val="D23C0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2B0A19"/>
    <w:multiLevelType w:val="multilevel"/>
    <w:tmpl w:val="3A507C4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552654C"/>
    <w:multiLevelType w:val="multilevel"/>
    <w:tmpl w:val="9F8A0968"/>
    <w:lvl w:ilvl="0">
      <w:start w:val="2"/>
      <w:numFmt w:val="decimal"/>
      <w:lvlText w:val="%1."/>
      <w:lvlJc w:val="left"/>
      <w:pPr>
        <w:ind w:left="390" w:hanging="39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3EFA3703"/>
    <w:multiLevelType w:val="multilevel"/>
    <w:tmpl w:val="3AFC36C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E3B230B"/>
    <w:multiLevelType w:val="hybridMultilevel"/>
    <w:tmpl w:val="39284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11"/>
    <w:rsid w:val="001353FA"/>
    <w:rsid w:val="001D46D7"/>
    <w:rsid w:val="001E1E15"/>
    <w:rsid w:val="001F4125"/>
    <w:rsid w:val="00254D47"/>
    <w:rsid w:val="002D7DD0"/>
    <w:rsid w:val="002F006C"/>
    <w:rsid w:val="003040BA"/>
    <w:rsid w:val="0036157C"/>
    <w:rsid w:val="005232C5"/>
    <w:rsid w:val="00584089"/>
    <w:rsid w:val="005F1CEE"/>
    <w:rsid w:val="006357A1"/>
    <w:rsid w:val="006D3760"/>
    <w:rsid w:val="00731911"/>
    <w:rsid w:val="007A4E2A"/>
    <w:rsid w:val="009E63E4"/>
    <w:rsid w:val="00A95DC3"/>
    <w:rsid w:val="00AB70E8"/>
    <w:rsid w:val="00B03138"/>
    <w:rsid w:val="00B52700"/>
    <w:rsid w:val="00BA2C64"/>
    <w:rsid w:val="00C076D7"/>
    <w:rsid w:val="00C27891"/>
    <w:rsid w:val="00C8036F"/>
    <w:rsid w:val="00D33668"/>
    <w:rsid w:val="00D62767"/>
    <w:rsid w:val="00DA3201"/>
    <w:rsid w:val="00DE3772"/>
    <w:rsid w:val="00E55C4F"/>
    <w:rsid w:val="00E80412"/>
    <w:rsid w:val="00F60546"/>
    <w:rsid w:val="00FD66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078C4"/>
  <w14:defaultImageDpi w14:val="300"/>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11"/>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73191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31911"/>
    <w:pPr>
      <w:keepNext/>
      <w:keepLines/>
      <w:pBdr>
        <w:top w:val="nil"/>
        <w:left w:val="nil"/>
        <w:bottom w:val="nil"/>
        <w:right w:val="nil"/>
        <w:between w:val="nil"/>
        <w:bar w:val="nil"/>
      </w:pBdr>
      <w:spacing w:before="200" w:after="0" w:line="240" w:lineRule="auto"/>
      <w:outlineLvl w:val="5"/>
    </w:pPr>
    <w:rPr>
      <w:rFonts w:asciiTheme="majorHAnsi" w:eastAsiaTheme="majorEastAsia" w:hAnsiTheme="majorHAnsi" w:cstheme="majorBidi"/>
      <w:i/>
      <w:iCs/>
      <w:color w:val="243F60" w:themeColor="accent1" w:themeShade="7F"/>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731911"/>
    <w:rPr>
      <w:rFonts w:asciiTheme="majorHAnsi" w:eastAsiaTheme="majorEastAsia" w:hAnsiTheme="majorHAnsi" w:cstheme="majorBidi"/>
      <w:i/>
      <w:iCs/>
      <w:color w:val="243F60" w:themeColor="accent1" w:themeShade="7F"/>
      <w:bdr w:val="nil"/>
      <w:lang w:val="en-US" w:eastAsia="en-US"/>
    </w:rPr>
  </w:style>
  <w:style w:type="paragraph" w:styleId="Encabezado">
    <w:name w:val="header"/>
    <w:basedOn w:val="Normal"/>
    <w:link w:val="EncabezadoCar"/>
    <w:unhideWhenUsed/>
    <w:rsid w:val="00731911"/>
    <w:pPr>
      <w:tabs>
        <w:tab w:val="center" w:pos="4419"/>
        <w:tab w:val="right" w:pos="8838"/>
      </w:tabs>
      <w:spacing w:after="0" w:line="240" w:lineRule="auto"/>
    </w:pPr>
  </w:style>
  <w:style w:type="character" w:customStyle="1" w:styleId="EncabezadoCar">
    <w:name w:val="Encabezado Car"/>
    <w:basedOn w:val="Fuentedeprrafopredeter"/>
    <w:link w:val="Encabezado"/>
    <w:rsid w:val="00731911"/>
    <w:rPr>
      <w:rFonts w:eastAsiaTheme="minorHAnsi"/>
      <w:sz w:val="22"/>
      <w:szCs w:val="22"/>
      <w:lang w:val="es-CO" w:eastAsia="en-US"/>
    </w:rPr>
  </w:style>
  <w:style w:type="paragraph" w:styleId="Piedepgina">
    <w:name w:val="footer"/>
    <w:basedOn w:val="Normal"/>
    <w:link w:val="PiedepginaCar"/>
    <w:uiPriority w:val="99"/>
    <w:unhideWhenUsed/>
    <w:rsid w:val="00731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911"/>
    <w:rPr>
      <w:rFonts w:eastAsiaTheme="minorHAnsi"/>
      <w:sz w:val="22"/>
      <w:szCs w:val="22"/>
      <w:lang w:val="es-CO" w:eastAsia="en-US"/>
    </w:rPr>
  </w:style>
  <w:style w:type="paragraph" w:styleId="Textoindependiente">
    <w:name w:val="Body Text"/>
    <w:basedOn w:val="Normal"/>
    <w:link w:val="TextoindependienteCar"/>
    <w:uiPriority w:val="99"/>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rsid w:val="00731911"/>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731911"/>
    <w:rPr>
      <w:vertAlign w:val="superscript"/>
    </w:rPr>
  </w:style>
  <w:style w:type="paragraph" w:customStyle="1" w:styleId="Textoindependiente21">
    <w:name w:val="Texto independiente 21"/>
    <w:basedOn w:val="Normal"/>
    <w:rsid w:val="00731911"/>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731911"/>
    <w:pPr>
      <w:spacing w:after="0" w:line="240" w:lineRule="auto"/>
      <w:jc w:val="both"/>
    </w:pPr>
    <w:rPr>
      <w:rFonts w:ascii="Arial" w:eastAsia="Times New Roman" w:hAnsi="Arial" w:cs="Times New Roman"/>
      <w:sz w:val="28"/>
      <w:szCs w:val="20"/>
      <w:lang w:val="es-MX" w:eastAsia="es-ES"/>
    </w:rPr>
  </w:style>
  <w:style w:type="character" w:customStyle="1" w:styleId="Ttulo4Car">
    <w:name w:val="Título 4 Car"/>
    <w:basedOn w:val="Fuentedeprrafopredeter"/>
    <w:link w:val="Ttulo4"/>
    <w:uiPriority w:val="9"/>
    <w:semiHidden/>
    <w:rsid w:val="00731911"/>
    <w:rPr>
      <w:rFonts w:asciiTheme="majorHAnsi" w:eastAsiaTheme="majorEastAsia" w:hAnsiTheme="majorHAnsi" w:cstheme="majorBidi"/>
      <w:b/>
      <w:bCs/>
      <w:i/>
      <w:iCs/>
      <w:color w:val="4F81BD" w:themeColor="accent1"/>
      <w:sz w:val="22"/>
      <w:szCs w:val="22"/>
      <w:lang w:val="es-CO" w:eastAsia="en-US"/>
    </w:rPr>
  </w:style>
  <w:style w:type="character" w:styleId="Hipervnculo">
    <w:name w:val="Hyperlink"/>
    <w:basedOn w:val="Fuentedeprrafopredeter"/>
    <w:uiPriority w:val="99"/>
    <w:unhideWhenUsed/>
    <w:rsid w:val="00731911"/>
    <w:rPr>
      <w:color w:val="0000FF" w:themeColor="hyperlink"/>
      <w:u w:val="single"/>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731911"/>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731911"/>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731911"/>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731911"/>
    <w:pPr>
      <w:spacing w:after="0" w:line="240" w:lineRule="auto"/>
      <w:jc w:val="both"/>
    </w:pPr>
    <w:rPr>
      <w:rFonts w:ascii="Arial" w:eastAsia="Times New Roman" w:hAnsi="Arial" w:cs="Times New Roman"/>
      <w:sz w:val="28"/>
      <w:szCs w:val="20"/>
      <w:lang w:val="es-MX" w:eastAsia="es-ES"/>
    </w:rPr>
  </w:style>
  <w:style w:type="paragraph" w:styleId="Sinespaciado">
    <w:name w:val="No Spacing"/>
    <w:uiPriority w:val="1"/>
    <w:qFormat/>
    <w:rsid w:val="005F1CEE"/>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1F412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4125"/>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1F4125"/>
  </w:style>
  <w:style w:type="paragraph" w:styleId="Prrafodelista">
    <w:name w:val="List Paragraph"/>
    <w:basedOn w:val="Normal"/>
    <w:uiPriority w:val="34"/>
    <w:qFormat/>
    <w:rsid w:val="006357A1"/>
    <w:pPr>
      <w:spacing w:after="0" w:line="240" w:lineRule="auto"/>
      <w:ind w:left="720"/>
      <w:contextualSpacing/>
    </w:pPr>
    <w:rPr>
      <w:sz w:val="24"/>
      <w:szCs w:val="24"/>
      <w:lang w:val="es-ES_tradnl"/>
    </w:rPr>
  </w:style>
  <w:style w:type="paragraph" w:styleId="Textoindependiente2">
    <w:name w:val="Body Text 2"/>
    <w:basedOn w:val="Normal"/>
    <w:link w:val="Textoindependiente2Car"/>
    <w:uiPriority w:val="99"/>
    <w:semiHidden/>
    <w:unhideWhenUsed/>
    <w:rsid w:val="006357A1"/>
    <w:pPr>
      <w:spacing w:after="120" w:line="480" w:lineRule="auto"/>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6357A1"/>
    <w:rPr>
      <w:rFonts w:eastAsiaTheme="minorHAnsi"/>
      <w:lang w:val="es-ES_tradnl" w:eastAsia="en-US"/>
    </w:rPr>
  </w:style>
  <w:style w:type="paragraph" w:customStyle="1" w:styleId="Textoindependiente22">
    <w:name w:val="Texto independiente 22"/>
    <w:basedOn w:val="Normal"/>
    <w:rsid w:val="006357A1"/>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357A1"/>
    <w:pPr>
      <w:spacing w:after="0" w:line="240" w:lineRule="auto"/>
      <w:jc w:val="both"/>
    </w:pPr>
    <w:rPr>
      <w:rFonts w:ascii="Arial" w:eastAsia="Times New Roman" w:hAnsi="Arial" w:cs="Times New Roman"/>
      <w:sz w:val="28"/>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Microsoft Office User</cp:lastModifiedBy>
  <cp:revision>5</cp:revision>
  <cp:lastPrinted>2018-06-18T20:54:00Z</cp:lastPrinted>
  <dcterms:created xsi:type="dcterms:W3CDTF">2018-06-18T21:55:00Z</dcterms:created>
  <dcterms:modified xsi:type="dcterms:W3CDTF">2018-06-19T14:55:00Z</dcterms:modified>
</cp:coreProperties>
</file>