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5C88B" w14:textId="77777777" w:rsidR="00895DD0" w:rsidRDefault="00895DD0">
      <w:pPr>
        <w:rPr>
          <w:rFonts w:ascii="Arial" w:hAnsi="Arial" w:cs="Arial"/>
          <w:sz w:val="52"/>
          <w:szCs w:val="52"/>
        </w:rPr>
      </w:pPr>
    </w:p>
    <w:p w14:paraId="0C881736" w14:textId="77777777" w:rsidR="00895DD0" w:rsidRDefault="00895DD0">
      <w:pPr>
        <w:rPr>
          <w:rFonts w:ascii="Arial" w:hAnsi="Arial" w:cs="Arial"/>
          <w:sz w:val="52"/>
          <w:szCs w:val="52"/>
        </w:rPr>
      </w:pPr>
      <w:bookmarkStart w:id="0" w:name="_GoBack"/>
      <w:bookmarkEnd w:id="0"/>
    </w:p>
    <w:p w14:paraId="22AF5FB8" w14:textId="20B87E25" w:rsidR="00895DD0" w:rsidRDefault="00895DD0" w:rsidP="00D31319">
      <w:pPr>
        <w:tabs>
          <w:tab w:val="left" w:pos="3810"/>
        </w:tabs>
        <w:rPr>
          <w:rFonts w:ascii="Arial" w:hAnsi="Arial" w:cs="Arial"/>
          <w:sz w:val="52"/>
          <w:szCs w:val="52"/>
        </w:rPr>
      </w:pPr>
    </w:p>
    <w:p w14:paraId="77498C3E" w14:textId="6231A034" w:rsidR="008F15A2" w:rsidRPr="006B1822" w:rsidRDefault="00895DD0" w:rsidP="006B1822">
      <w:pPr>
        <w:jc w:val="both"/>
        <w:rPr>
          <w:rFonts w:ascii="Century Gothic" w:hAnsi="Century Gothic" w:cs="Arial"/>
          <w:sz w:val="52"/>
          <w:szCs w:val="52"/>
        </w:rPr>
      </w:pPr>
      <w:r w:rsidRPr="006B1822">
        <w:rPr>
          <w:rFonts w:ascii="Century Gothic" w:hAnsi="Century Gothic" w:cs="Arial"/>
          <w:b/>
          <w:bCs/>
          <w:sz w:val="52"/>
          <w:szCs w:val="52"/>
        </w:rPr>
        <w:t xml:space="preserve">INFORME TÉCNICO: </w:t>
      </w:r>
      <w:r w:rsidRPr="006B1822">
        <w:rPr>
          <w:rFonts w:ascii="Century Gothic" w:hAnsi="Century Gothic" w:cs="Arial"/>
          <w:sz w:val="52"/>
          <w:szCs w:val="52"/>
        </w:rPr>
        <w:t>[NOMBRE DEL INFORME]</w:t>
      </w:r>
    </w:p>
    <w:p w14:paraId="25C2ED3A" w14:textId="20F3E09D" w:rsidR="00895DD0" w:rsidRDefault="00895DD0" w:rsidP="006B1822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CB4D0" wp14:editId="4E968885">
                <wp:simplePos x="0" y="0"/>
                <wp:positionH relativeFrom="column">
                  <wp:posOffset>1905</wp:posOffset>
                </wp:positionH>
                <wp:positionV relativeFrom="paragraph">
                  <wp:posOffset>211455</wp:posOffset>
                </wp:positionV>
                <wp:extent cx="5935980" cy="22860"/>
                <wp:effectExtent l="0" t="0" r="26670" b="34290"/>
                <wp:wrapNone/>
                <wp:docPr id="37423121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747D77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6.65pt" to="467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" strokecolor="#4ea72e [3209]" strokeweight="1.5pt">
                <v:stroke joinstyle="miter"/>
              </v:line>
            </w:pict>
          </mc:Fallback>
        </mc:AlternateContent>
      </w:r>
    </w:p>
    <w:p w14:paraId="7A9A321F" w14:textId="703A7515" w:rsidR="00895DD0" w:rsidRPr="006B1822" w:rsidRDefault="00895DD0" w:rsidP="006B1822">
      <w:pPr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6B1822">
        <w:rPr>
          <w:rFonts w:ascii="Century Gothic" w:hAnsi="Century Gothic" w:cs="Arial"/>
          <w:color w:val="808080" w:themeColor="background1" w:themeShade="80"/>
          <w:sz w:val="24"/>
          <w:szCs w:val="24"/>
        </w:rPr>
        <w:t>FECHA DE INICIO DE</w:t>
      </w:r>
      <w:r w:rsidR="006B1822">
        <w:rPr>
          <w:rFonts w:ascii="Century Gothic" w:hAnsi="Century Gothic" w:cs="Arial"/>
          <w:color w:val="808080" w:themeColor="background1" w:themeShade="80"/>
          <w:sz w:val="24"/>
          <w:szCs w:val="24"/>
        </w:rPr>
        <w:t>L</w:t>
      </w:r>
      <w:r w:rsidRPr="006B1822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INFORME TÉCNICO:</w:t>
      </w:r>
    </w:p>
    <w:p w14:paraId="01794D63" w14:textId="0DAA880A" w:rsidR="00895DD0" w:rsidRPr="006B1822" w:rsidRDefault="00895DD0" w:rsidP="006B1822">
      <w:pPr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6B1822">
        <w:rPr>
          <w:rFonts w:ascii="Century Gothic" w:hAnsi="Century Gothic" w:cs="Arial"/>
          <w:color w:val="808080" w:themeColor="background1" w:themeShade="80"/>
          <w:sz w:val="24"/>
          <w:szCs w:val="24"/>
        </w:rPr>
        <w:t>FECHA DE FINALIZACIÓN DE</w:t>
      </w:r>
      <w:r w:rsidR="006B1822">
        <w:rPr>
          <w:rFonts w:ascii="Century Gothic" w:hAnsi="Century Gothic" w:cs="Arial"/>
          <w:color w:val="808080" w:themeColor="background1" w:themeShade="80"/>
          <w:sz w:val="24"/>
          <w:szCs w:val="24"/>
        </w:rPr>
        <w:t>L</w:t>
      </w:r>
      <w:r w:rsidRPr="006B1822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INFORME TÉCNICO:</w:t>
      </w:r>
    </w:p>
    <w:p w14:paraId="1036B241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30CC395E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0C96611E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45361EE2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16C373B3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51D85BB6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51C34F49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5097B662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2065C3E4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03204743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165073CF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2D63F151" w14:textId="77777777" w:rsidR="00895DD0" w:rsidRDefault="00895DD0" w:rsidP="006B1822">
      <w:pPr>
        <w:jc w:val="both"/>
        <w:rPr>
          <w:rFonts w:ascii="Arial" w:hAnsi="Arial" w:cs="Arial"/>
          <w:sz w:val="24"/>
          <w:szCs w:val="24"/>
        </w:rPr>
      </w:pPr>
    </w:p>
    <w:p w14:paraId="58C52E2C" w14:textId="77777777" w:rsidR="00895DD0" w:rsidRPr="006B1822" w:rsidRDefault="00895DD0" w:rsidP="006B1822">
      <w:pPr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 w:rsidRPr="006B1822">
        <w:rPr>
          <w:rFonts w:ascii="Century Gothic" w:hAnsi="Century Gothic" w:cs="Arial"/>
          <w:b/>
          <w:sz w:val="24"/>
          <w:szCs w:val="24"/>
          <w:lang w:val="es-ES"/>
        </w:rPr>
        <w:lastRenderedPageBreak/>
        <w:t>TABLA DE CONTENIDO</w:t>
      </w:r>
    </w:p>
    <w:p w14:paraId="1AB21D33" w14:textId="77777777" w:rsidR="00895DD0" w:rsidRPr="006B1822" w:rsidRDefault="00895DD0" w:rsidP="006B1822">
      <w:pPr>
        <w:pStyle w:val="TDC1"/>
        <w:tabs>
          <w:tab w:val="left" w:pos="480"/>
          <w:tab w:val="right" w:leader="dot" w:pos="9769"/>
        </w:tabs>
        <w:spacing w:after="240"/>
        <w:jc w:val="both"/>
        <w:rPr>
          <w:rFonts w:ascii="Century Gothic" w:eastAsiaTheme="minorEastAsia" w:hAnsi="Century Gothic" w:cs="Arial"/>
          <w:b w:val="0"/>
          <w:bCs w:val="0"/>
          <w:noProof/>
          <w:kern w:val="2"/>
          <w:lang w:val="es-CO" w:eastAsia="es-CO"/>
          <w14:ligatures w14:val="standardContextual"/>
        </w:rPr>
      </w:pPr>
      <w:r w:rsidRPr="006B1822">
        <w:rPr>
          <w:rFonts w:ascii="Century Gothic" w:hAnsi="Century Gothic" w:cs="Arial"/>
        </w:rPr>
        <w:fldChar w:fldCharType="begin"/>
      </w:r>
      <w:r w:rsidRPr="006B1822">
        <w:rPr>
          <w:rFonts w:ascii="Century Gothic" w:hAnsi="Century Gothic" w:cs="Arial"/>
        </w:rPr>
        <w:instrText xml:space="preserve"> TOC \o "1-3" \h \z \u </w:instrText>
      </w:r>
      <w:r w:rsidRPr="006B1822">
        <w:rPr>
          <w:rFonts w:ascii="Century Gothic" w:hAnsi="Century Gothic" w:cs="Arial"/>
        </w:rPr>
        <w:fldChar w:fldCharType="separate"/>
      </w:r>
      <w:hyperlink w:anchor="_Toc167837180" w:history="1">
        <w:r w:rsidRPr="006B1822">
          <w:rPr>
            <w:rStyle w:val="Hipervnculo"/>
            <w:rFonts w:ascii="Century Gothic" w:hAnsi="Century Gothic" w:cs="Arial"/>
            <w:noProof/>
            <w:color w:val="auto"/>
            <w:lang w:val="es-ES"/>
          </w:rPr>
          <w:t>1.</w:t>
        </w:r>
        <w:r w:rsidRPr="006B1822">
          <w:rPr>
            <w:rFonts w:ascii="Century Gothic" w:eastAsiaTheme="minorEastAsia" w:hAnsi="Century Gothic" w:cs="Arial"/>
            <w:b w:val="0"/>
            <w:bCs w:val="0"/>
            <w:noProof/>
            <w:kern w:val="2"/>
            <w:lang w:val="es-CO" w:eastAsia="es-CO"/>
            <w14:ligatures w14:val="standardContextual"/>
          </w:rPr>
          <w:tab/>
        </w:r>
        <w:r w:rsidRPr="006B1822">
          <w:rPr>
            <w:rStyle w:val="Hipervnculo"/>
            <w:rFonts w:ascii="Century Gothic" w:hAnsi="Century Gothic" w:cs="Arial"/>
            <w:noProof/>
            <w:color w:val="auto"/>
            <w:lang w:val="es-ES"/>
          </w:rPr>
          <w:t>OBJETIVO</w:t>
        </w:r>
        <w:r w:rsidRPr="006B1822">
          <w:rPr>
            <w:rFonts w:ascii="Century Gothic" w:hAnsi="Century Gothic" w:cs="Arial"/>
            <w:noProof/>
            <w:webHidden/>
          </w:rPr>
          <w:tab/>
        </w:r>
        <w:r w:rsidRPr="006B1822">
          <w:rPr>
            <w:rFonts w:ascii="Century Gothic" w:hAnsi="Century Gothic" w:cs="Arial"/>
            <w:noProof/>
            <w:webHidden/>
          </w:rPr>
          <w:fldChar w:fldCharType="begin"/>
        </w:r>
        <w:r w:rsidRPr="006B1822">
          <w:rPr>
            <w:rFonts w:ascii="Century Gothic" w:hAnsi="Century Gothic" w:cs="Arial"/>
            <w:noProof/>
            <w:webHidden/>
          </w:rPr>
          <w:instrText xml:space="preserve"> PAGEREF _Toc167837180 \h </w:instrText>
        </w:r>
        <w:r w:rsidRPr="006B1822">
          <w:rPr>
            <w:rFonts w:ascii="Century Gothic" w:hAnsi="Century Gothic" w:cs="Arial"/>
            <w:noProof/>
            <w:webHidden/>
          </w:rPr>
        </w:r>
        <w:r w:rsidRPr="006B1822">
          <w:rPr>
            <w:rFonts w:ascii="Century Gothic" w:hAnsi="Century Gothic" w:cs="Arial"/>
            <w:noProof/>
            <w:webHidden/>
          </w:rPr>
          <w:fldChar w:fldCharType="separate"/>
        </w:r>
        <w:r w:rsidRPr="006B1822">
          <w:rPr>
            <w:rFonts w:ascii="Century Gothic" w:hAnsi="Century Gothic" w:cs="Arial"/>
            <w:noProof/>
            <w:webHidden/>
          </w:rPr>
          <w:t>3</w:t>
        </w:r>
        <w:r w:rsidRPr="006B1822">
          <w:rPr>
            <w:rFonts w:ascii="Century Gothic" w:hAnsi="Century Gothic" w:cs="Arial"/>
            <w:noProof/>
            <w:webHidden/>
          </w:rPr>
          <w:fldChar w:fldCharType="end"/>
        </w:r>
      </w:hyperlink>
    </w:p>
    <w:p w14:paraId="3E16F994" w14:textId="77777777" w:rsidR="00895DD0" w:rsidRPr="006B1822" w:rsidRDefault="005D2FAB" w:rsidP="006B1822">
      <w:pPr>
        <w:pStyle w:val="TDC1"/>
        <w:tabs>
          <w:tab w:val="left" w:pos="480"/>
          <w:tab w:val="right" w:leader="dot" w:pos="9769"/>
        </w:tabs>
        <w:spacing w:after="240"/>
        <w:jc w:val="both"/>
        <w:rPr>
          <w:rFonts w:ascii="Century Gothic" w:eastAsiaTheme="minorEastAsia" w:hAnsi="Century Gothic" w:cs="Arial"/>
          <w:b w:val="0"/>
          <w:bCs w:val="0"/>
          <w:noProof/>
          <w:kern w:val="2"/>
          <w:lang w:val="es-CO" w:eastAsia="es-CO"/>
          <w14:ligatures w14:val="standardContextual"/>
        </w:rPr>
      </w:pPr>
      <w:hyperlink w:anchor="_Toc167837181" w:history="1">
        <w:r w:rsidR="00895DD0" w:rsidRPr="006B1822">
          <w:rPr>
            <w:rStyle w:val="Hipervnculo"/>
            <w:rFonts w:ascii="Century Gothic" w:hAnsi="Century Gothic" w:cs="Arial"/>
            <w:noProof/>
            <w:color w:val="auto"/>
            <w:lang w:val="es-ES"/>
          </w:rPr>
          <w:t>2.</w:t>
        </w:r>
        <w:r w:rsidR="00895DD0" w:rsidRPr="006B1822">
          <w:rPr>
            <w:rFonts w:ascii="Century Gothic" w:eastAsiaTheme="minorEastAsia" w:hAnsi="Century Gothic" w:cs="Arial"/>
            <w:b w:val="0"/>
            <w:bCs w:val="0"/>
            <w:noProof/>
            <w:kern w:val="2"/>
            <w:lang w:val="es-CO" w:eastAsia="es-CO"/>
            <w14:ligatures w14:val="standardContextual"/>
          </w:rPr>
          <w:tab/>
        </w:r>
        <w:r w:rsidR="00895DD0" w:rsidRPr="006B1822">
          <w:rPr>
            <w:rStyle w:val="Hipervnculo"/>
            <w:rFonts w:ascii="Century Gothic" w:hAnsi="Century Gothic" w:cs="Arial"/>
            <w:noProof/>
            <w:color w:val="auto"/>
            <w:lang w:val="es-ES"/>
          </w:rPr>
          <w:t>[ELEMENTO QUE COMPONEN EL INFORME NIVEL 1]</w:t>
        </w:r>
        <w:r w:rsidR="00895DD0" w:rsidRPr="006B1822">
          <w:rPr>
            <w:rFonts w:ascii="Century Gothic" w:hAnsi="Century Gothic" w:cs="Arial"/>
            <w:noProof/>
            <w:webHidden/>
          </w:rPr>
          <w:tab/>
        </w:r>
        <w:r w:rsidR="00895DD0" w:rsidRPr="006B1822">
          <w:rPr>
            <w:rFonts w:ascii="Century Gothic" w:hAnsi="Century Gothic" w:cs="Arial"/>
            <w:noProof/>
            <w:webHidden/>
          </w:rPr>
          <w:fldChar w:fldCharType="begin"/>
        </w:r>
        <w:r w:rsidR="00895DD0" w:rsidRPr="006B1822">
          <w:rPr>
            <w:rFonts w:ascii="Century Gothic" w:hAnsi="Century Gothic" w:cs="Arial"/>
            <w:noProof/>
            <w:webHidden/>
          </w:rPr>
          <w:instrText xml:space="preserve"> PAGEREF _Toc167837181 \h </w:instrText>
        </w:r>
        <w:r w:rsidR="00895DD0" w:rsidRPr="006B1822">
          <w:rPr>
            <w:rFonts w:ascii="Century Gothic" w:hAnsi="Century Gothic" w:cs="Arial"/>
            <w:noProof/>
            <w:webHidden/>
          </w:rPr>
        </w:r>
        <w:r w:rsidR="00895DD0" w:rsidRPr="006B1822">
          <w:rPr>
            <w:rFonts w:ascii="Century Gothic" w:hAnsi="Century Gothic" w:cs="Arial"/>
            <w:noProof/>
            <w:webHidden/>
          </w:rPr>
          <w:fldChar w:fldCharType="separate"/>
        </w:r>
        <w:r w:rsidR="00895DD0" w:rsidRPr="006B1822">
          <w:rPr>
            <w:rFonts w:ascii="Century Gothic" w:hAnsi="Century Gothic" w:cs="Arial"/>
            <w:noProof/>
            <w:webHidden/>
          </w:rPr>
          <w:t>3</w:t>
        </w:r>
        <w:r w:rsidR="00895DD0" w:rsidRPr="006B1822">
          <w:rPr>
            <w:rFonts w:ascii="Century Gothic" w:hAnsi="Century Gothic" w:cs="Arial"/>
            <w:noProof/>
            <w:webHidden/>
          </w:rPr>
          <w:fldChar w:fldCharType="end"/>
        </w:r>
      </w:hyperlink>
    </w:p>
    <w:p w14:paraId="12718A9F" w14:textId="77777777" w:rsidR="00895DD0" w:rsidRPr="006B1822" w:rsidRDefault="005D2FAB" w:rsidP="006B1822">
      <w:pPr>
        <w:pStyle w:val="TDC2"/>
        <w:tabs>
          <w:tab w:val="right" w:leader="dot" w:pos="9769"/>
        </w:tabs>
        <w:spacing w:after="240"/>
        <w:jc w:val="both"/>
        <w:rPr>
          <w:rFonts w:ascii="Century Gothic" w:eastAsiaTheme="minorEastAsia" w:hAnsi="Century Gothic" w:cs="Arial"/>
          <w:b w:val="0"/>
          <w:bCs w:val="0"/>
          <w:noProof/>
          <w:kern w:val="2"/>
          <w:sz w:val="24"/>
          <w:szCs w:val="24"/>
          <w:lang w:val="es-CO" w:eastAsia="es-CO"/>
          <w14:ligatures w14:val="standardContextual"/>
        </w:rPr>
      </w:pPr>
      <w:hyperlink w:anchor="_Toc167837182" w:history="1">
        <w:r w:rsidR="00895DD0" w:rsidRPr="006B1822">
          <w:rPr>
            <w:rStyle w:val="Hipervnculo"/>
            <w:rFonts w:ascii="Century Gothic" w:hAnsi="Century Gothic" w:cs="Arial"/>
            <w:noProof/>
            <w:color w:val="auto"/>
            <w:sz w:val="24"/>
            <w:szCs w:val="24"/>
            <w:lang w:val="es-ES"/>
          </w:rPr>
          <w:t>2.1 [Elemento que compone el Informe de Nivel 2]</w:t>
        </w:r>
        <w:r w:rsidR="00895DD0" w:rsidRPr="006B1822">
          <w:rPr>
            <w:rFonts w:ascii="Century Gothic" w:hAnsi="Century Gothic" w:cs="Arial"/>
            <w:noProof/>
            <w:webHidden/>
            <w:sz w:val="24"/>
            <w:szCs w:val="24"/>
          </w:rPr>
          <w:tab/>
        </w:r>
        <w:r w:rsidR="00895DD0" w:rsidRPr="006B1822">
          <w:rPr>
            <w:rFonts w:ascii="Century Gothic" w:hAnsi="Century Gothic" w:cs="Arial"/>
            <w:noProof/>
            <w:webHidden/>
            <w:sz w:val="24"/>
            <w:szCs w:val="24"/>
          </w:rPr>
          <w:fldChar w:fldCharType="begin"/>
        </w:r>
        <w:r w:rsidR="00895DD0" w:rsidRPr="006B1822">
          <w:rPr>
            <w:rFonts w:ascii="Century Gothic" w:hAnsi="Century Gothic" w:cs="Arial"/>
            <w:noProof/>
            <w:webHidden/>
            <w:sz w:val="24"/>
            <w:szCs w:val="24"/>
          </w:rPr>
          <w:instrText xml:space="preserve"> PAGEREF _Toc167837182 \h </w:instrText>
        </w:r>
        <w:r w:rsidR="00895DD0" w:rsidRPr="006B1822">
          <w:rPr>
            <w:rFonts w:ascii="Century Gothic" w:hAnsi="Century Gothic" w:cs="Arial"/>
            <w:noProof/>
            <w:webHidden/>
            <w:sz w:val="24"/>
            <w:szCs w:val="24"/>
          </w:rPr>
        </w:r>
        <w:r w:rsidR="00895DD0" w:rsidRPr="006B1822">
          <w:rPr>
            <w:rFonts w:ascii="Century Gothic" w:hAnsi="Century Gothic" w:cs="Arial"/>
            <w:noProof/>
            <w:webHidden/>
            <w:sz w:val="24"/>
            <w:szCs w:val="24"/>
          </w:rPr>
          <w:fldChar w:fldCharType="separate"/>
        </w:r>
        <w:r w:rsidR="00895DD0" w:rsidRPr="006B1822">
          <w:rPr>
            <w:rFonts w:ascii="Century Gothic" w:hAnsi="Century Gothic" w:cs="Arial"/>
            <w:noProof/>
            <w:webHidden/>
            <w:sz w:val="24"/>
            <w:szCs w:val="24"/>
          </w:rPr>
          <w:t>3</w:t>
        </w:r>
        <w:r w:rsidR="00895DD0" w:rsidRPr="006B1822">
          <w:rPr>
            <w:rFonts w:ascii="Century Gothic" w:hAnsi="Century Gothic" w:cs="Arial"/>
            <w:noProof/>
            <w:webHidden/>
            <w:sz w:val="24"/>
            <w:szCs w:val="24"/>
          </w:rPr>
          <w:fldChar w:fldCharType="end"/>
        </w:r>
      </w:hyperlink>
    </w:p>
    <w:p w14:paraId="28DF9FCC" w14:textId="77777777" w:rsidR="00895DD0" w:rsidRPr="006B1822" w:rsidRDefault="005D2FAB" w:rsidP="006B1822">
      <w:pPr>
        <w:pStyle w:val="TDC1"/>
        <w:tabs>
          <w:tab w:val="left" w:pos="480"/>
          <w:tab w:val="right" w:leader="dot" w:pos="9769"/>
        </w:tabs>
        <w:spacing w:after="240"/>
        <w:jc w:val="both"/>
        <w:rPr>
          <w:rFonts w:ascii="Century Gothic" w:eastAsiaTheme="minorEastAsia" w:hAnsi="Century Gothic" w:cs="Arial"/>
          <w:b w:val="0"/>
          <w:bCs w:val="0"/>
          <w:noProof/>
          <w:kern w:val="2"/>
          <w:lang w:val="es-CO" w:eastAsia="es-CO"/>
          <w14:ligatures w14:val="standardContextual"/>
        </w:rPr>
      </w:pPr>
      <w:hyperlink w:anchor="_Toc167837183" w:history="1">
        <w:r w:rsidR="00895DD0" w:rsidRPr="006B1822">
          <w:rPr>
            <w:rStyle w:val="Hipervnculo"/>
            <w:rFonts w:ascii="Century Gothic" w:hAnsi="Century Gothic" w:cs="Arial"/>
            <w:noProof/>
            <w:color w:val="auto"/>
            <w:lang w:val="es-ES"/>
          </w:rPr>
          <w:t>3.</w:t>
        </w:r>
        <w:r w:rsidR="00895DD0" w:rsidRPr="006B1822">
          <w:rPr>
            <w:rFonts w:ascii="Century Gothic" w:eastAsiaTheme="minorEastAsia" w:hAnsi="Century Gothic" w:cs="Arial"/>
            <w:b w:val="0"/>
            <w:bCs w:val="0"/>
            <w:noProof/>
            <w:kern w:val="2"/>
            <w:lang w:val="es-CO" w:eastAsia="es-CO"/>
            <w14:ligatures w14:val="standardContextual"/>
          </w:rPr>
          <w:tab/>
        </w:r>
        <w:r w:rsidR="00895DD0" w:rsidRPr="006B1822">
          <w:rPr>
            <w:rStyle w:val="Hipervnculo"/>
            <w:rFonts w:ascii="Century Gothic" w:hAnsi="Century Gothic" w:cs="Arial"/>
            <w:noProof/>
            <w:color w:val="auto"/>
            <w:lang w:val="es-ES"/>
          </w:rPr>
          <w:t>CONCLUSIONES</w:t>
        </w:r>
        <w:r w:rsidR="00895DD0" w:rsidRPr="006B1822">
          <w:rPr>
            <w:rFonts w:ascii="Century Gothic" w:hAnsi="Century Gothic" w:cs="Arial"/>
            <w:noProof/>
            <w:webHidden/>
          </w:rPr>
          <w:tab/>
        </w:r>
        <w:r w:rsidR="00895DD0" w:rsidRPr="006B1822">
          <w:rPr>
            <w:rFonts w:ascii="Century Gothic" w:hAnsi="Century Gothic" w:cs="Arial"/>
            <w:noProof/>
            <w:webHidden/>
          </w:rPr>
          <w:fldChar w:fldCharType="begin"/>
        </w:r>
        <w:r w:rsidR="00895DD0" w:rsidRPr="006B1822">
          <w:rPr>
            <w:rFonts w:ascii="Century Gothic" w:hAnsi="Century Gothic" w:cs="Arial"/>
            <w:noProof/>
            <w:webHidden/>
          </w:rPr>
          <w:instrText xml:space="preserve"> PAGEREF _Toc167837183 \h </w:instrText>
        </w:r>
        <w:r w:rsidR="00895DD0" w:rsidRPr="006B1822">
          <w:rPr>
            <w:rFonts w:ascii="Century Gothic" w:hAnsi="Century Gothic" w:cs="Arial"/>
            <w:noProof/>
            <w:webHidden/>
          </w:rPr>
        </w:r>
        <w:r w:rsidR="00895DD0" w:rsidRPr="006B1822">
          <w:rPr>
            <w:rFonts w:ascii="Century Gothic" w:hAnsi="Century Gothic" w:cs="Arial"/>
            <w:noProof/>
            <w:webHidden/>
          </w:rPr>
          <w:fldChar w:fldCharType="separate"/>
        </w:r>
        <w:r w:rsidR="00895DD0" w:rsidRPr="006B1822">
          <w:rPr>
            <w:rFonts w:ascii="Century Gothic" w:hAnsi="Century Gothic" w:cs="Arial"/>
            <w:noProof/>
            <w:webHidden/>
          </w:rPr>
          <w:t>3</w:t>
        </w:r>
        <w:r w:rsidR="00895DD0" w:rsidRPr="006B1822">
          <w:rPr>
            <w:rFonts w:ascii="Century Gothic" w:hAnsi="Century Gothic" w:cs="Arial"/>
            <w:noProof/>
            <w:webHidden/>
          </w:rPr>
          <w:fldChar w:fldCharType="end"/>
        </w:r>
      </w:hyperlink>
    </w:p>
    <w:p w14:paraId="26022B21" w14:textId="77777777" w:rsidR="00895DD0" w:rsidRPr="006B1822" w:rsidRDefault="00895DD0" w:rsidP="006B1822">
      <w:pPr>
        <w:spacing w:after="240"/>
        <w:jc w:val="both"/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  <w:r w:rsidRPr="006B1822">
        <w:rPr>
          <w:rFonts w:ascii="Century Gothic" w:hAnsi="Century Gothic" w:cs="Arial"/>
          <w:b/>
          <w:bCs/>
          <w:sz w:val="24"/>
          <w:szCs w:val="24"/>
          <w:lang w:val="es-ES"/>
        </w:rPr>
        <w:fldChar w:fldCharType="end"/>
      </w:r>
    </w:p>
    <w:p w14:paraId="3C3D588C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187AB83F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36FB0402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56D58044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57A68BBD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2B4BC61A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14FB9144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12008B90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39F6CD15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4C267A31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7B2A824A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28D53E94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17CE8A9C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69A84A27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78319EF2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2C55C635" w14:textId="77777777" w:rsidR="00895DD0" w:rsidRPr="006B1822" w:rsidRDefault="00895DD0" w:rsidP="00895DD0">
      <w:pPr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14:paraId="774FC11C" w14:textId="77777777" w:rsidR="00895DD0" w:rsidRPr="006B1822" w:rsidRDefault="00895DD0" w:rsidP="006B1822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entury Gothic" w:hAnsi="Century Gothic" w:cs="Arial"/>
          <w:b/>
          <w:color w:val="auto"/>
          <w:sz w:val="24"/>
          <w:szCs w:val="24"/>
          <w:lang w:val="es-ES"/>
        </w:rPr>
      </w:pPr>
      <w:bookmarkStart w:id="1" w:name="_Toc167837180"/>
      <w:r w:rsidRPr="006B1822">
        <w:rPr>
          <w:rFonts w:ascii="Century Gothic" w:hAnsi="Century Gothic" w:cs="Arial"/>
          <w:b/>
          <w:color w:val="auto"/>
          <w:sz w:val="24"/>
          <w:szCs w:val="24"/>
          <w:lang w:val="es-ES"/>
        </w:rPr>
        <w:lastRenderedPageBreak/>
        <w:t>OBJETIVO</w:t>
      </w:r>
      <w:bookmarkEnd w:id="1"/>
    </w:p>
    <w:p w14:paraId="3781CB5B" w14:textId="096346B1" w:rsidR="006B1822" w:rsidRPr="006B1822" w:rsidRDefault="00895DD0" w:rsidP="006B1822">
      <w:pPr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6B1822">
        <w:rPr>
          <w:rFonts w:ascii="Century Gothic" w:hAnsi="Century Gothic" w:cs="Arial"/>
          <w:sz w:val="24"/>
          <w:szCs w:val="24"/>
          <w:lang w:val="es-ES"/>
        </w:rPr>
        <w:t>[Describir de forma clara el objetivo del informe]</w:t>
      </w:r>
    </w:p>
    <w:p w14:paraId="625275CA" w14:textId="77777777" w:rsidR="00895DD0" w:rsidRPr="006B1822" w:rsidRDefault="00895DD0" w:rsidP="006B1822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entury Gothic" w:hAnsi="Century Gothic" w:cs="Arial"/>
          <w:b/>
          <w:color w:val="auto"/>
          <w:sz w:val="24"/>
          <w:szCs w:val="24"/>
          <w:lang w:val="es-ES"/>
        </w:rPr>
      </w:pPr>
      <w:bookmarkStart w:id="2" w:name="_Toc167837181"/>
      <w:r w:rsidRPr="006B1822">
        <w:rPr>
          <w:rFonts w:ascii="Century Gothic" w:hAnsi="Century Gothic" w:cs="Arial"/>
          <w:b/>
          <w:color w:val="auto"/>
          <w:sz w:val="24"/>
          <w:szCs w:val="24"/>
          <w:lang w:val="es-ES"/>
        </w:rPr>
        <w:t>[ELEMENTO QUE COMPONEN EL INFORME NIVEL 1]</w:t>
      </w:r>
      <w:bookmarkEnd w:id="2"/>
    </w:p>
    <w:p w14:paraId="41865934" w14:textId="77777777" w:rsidR="00895DD0" w:rsidRPr="006B1822" w:rsidRDefault="00895DD0" w:rsidP="006B1822">
      <w:pPr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6B1822">
        <w:rPr>
          <w:rFonts w:ascii="Century Gothic" w:hAnsi="Century Gothic" w:cs="Arial"/>
          <w:sz w:val="24"/>
          <w:szCs w:val="24"/>
          <w:lang w:val="es-ES"/>
        </w:rPr>
        <w:t>[Describir de forma clara el elemento del informe]</w:t>
      </w:r>
    </w:p>
    <w:p w14:paraId="5240253B" w14:textId="77777777" w:rsidR="006B1822" w:rsidRPr="006B1822" w:rsidRDefault="006B1822" w:rsidP="006B1822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09DE1BDF" w14:textId="77777777" w:rsidR="00895DD0" w:rsidRPr="006B1822" w:rsidRDefault="00895DD0" w:rsidP="006B1822">
      <w:pPr>
        <w:pStyle w:val="Ttulo2"/>
        <w:ind w:firstLine="720"/>
        <w:jc w:val="both"/>
        <w:rPr>
          <w:rFonts w:ascii="Century Gothic" w:hAnsi="Century Gothic" w:cs="Arial"/>
          <w:b/>
          <w:color w:val="auto"/>
          <w:sz w:val="24"/>
          <w:szCs w:val="24"/>
          <w:lang w:val="es-ES"/>
        </w:rPr>
      </w:pPr>
      <w:bookmarkStart w:id="3" w:name="_Toc167837182"/>
      <w:r w:rsidRPr="006B1822">
        <w:rPr>
          <w:rFonts w:ascii="Century Gothic" w:hAnsi="Century Gothic" w:cs="Arial"/>
          <w:b/>
          <w:color w:val="auto"/>
          <w:sz w:val="24"/>
          <w:szCs w:val="24"/>
          <w:lang w:val="es-ES"/>
        </w:rPr>
        <w:t>2.1 [Elemento que compone el Informe de Nivel 2]</w:t>
      </w:r>
      <w:bookmarkEnd w:id="3"/>
    </w:p>
    <w:p w14:paraId="49EF27D3" w14:textId="77777777" w:rsidR="00895DD0" w:rsidRPr="006B1822" w:rsidRDefault="00895DD0" w:rsidP="006B1822">
      <w:pPr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6B1822">
        <w:rPr>
          <w:rFonts w:ascii="Century Gothic" w:hAnsi="Century Gothic" w:cs="Arial"/>
          <w:sz w:val="24"/>
          <w:szCs w:val="24"/>
          <w:lang w:val="es-ES"/>
        </w:rPr>
        <w:t>[Describir de forma clara el elemento del informe]</w:t>
      </w:r>
    </w:p>
    <w:p w14:paraId="76D7A42A" w14:textId="77777777" w:rsidR="00895DD0" w:rsidRPr="006B1822" w:rsidRDefault="00895DD0" w:rsidP="006B1822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49C1C948" w14:textId="77777777" w:rsidR="00895DD0" w:rsidRPr="006B1822" w:rsidRDefault="00895DD0" w:rsidP="006B1822">
      <w:pPr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6B1822">
        <w:rPr>
          <w:rFonts w:ascii="Century Gothic" w:hAnsi="Century Gothic" w:cs="Arial"/>
          <w:sz w:val="24"/>
          <w:szCs w:val="24"/>
          <w:lang w:val="es-ES"/>
        </w:rPr>
        <w:t xml:space="preserve">[Si existe un anexo se debe incluir dentro del informe de la siguiente forma </w:t>
      </w:r>
      <w:r w:rsidRPr="006B1822">
        <w:rPr>
          <w:rFonts w:ascii="Century Gothic" w:hAnsi="Century Gothic" w:cs="Arial"/>
          <w:sz w:val="24"/>
          <w:szCs w:val="24"/>
          <w:lang w:eastAsia="zh-CN"/>
        </w:rPr>
        <w:t>Ejemplo: Se adjunta configuración de los equipos adicionales en la red, según la última actualización realizada el día 18/05/2024.  Se debe adjuntar el anexo junto con el informe]</w:t>
      </w:r>
    </w:p>
    <w:p w14:paraId="2A53A9E5" w14:textId="77777777" w:rsidR="00895DD0" w:rsidRPr="006B1822" w:rsidRDefault="00895DD0" w:rsidP="006B1822">
      <w:pPr>
        <w:jc w:val="both"/>
        <w:rPr>
          <w:rFonts w:ascii="Century Gothic" w:hAnsi="Century Gothic" w:cs="Arial"/>
          <w:sz w:val="24"/>
          <w:szCs w:val="24"/>
          <w:lang w:eastAsia="zh-CN"/>
        </w:rPr>
      </w:pPr>
    </w:p>
    <w:p w14:paraId="66A98EC1" w14:textId="15DA3B7B" w:rsidR="00895DD0" w:rsidRPr="006B1822" w:rsidRDefault="00895DD0" w:rsidP="006B1822">
      <w:pPr>
        <w:jc w:val="center"/>
        <w:rPr>
          <w:rFonts w:ascii="Century Gothic" w:hAnsi="Century Gothic" w:cs="Arial"/>
          <w:sz w:val="24"/>
          <w:szCs w:val="24"/>
          <w:lang w:eastAsia="zh-CN"/>
        </w:rPr>
      </w:pPr>
      <w:r w:rsidRPr="006B1822">
        <w:rPr>
          <w:rFonts w:ascii="Century Gothic" w:hAnsi="Century Gothic" w:cs="Arial"/>
          <w:noProof/>
          <w:sz w:val="24"/>
          <w:szCs w:val="24"/>
          <w:lang w:eastAsia="zh-CN"/>
        </w:rPr>
        <w:drawing>
          <wp:inline distT="0" distB="0" distL="0" distR="0" wp14:anchorId="05CB0681" wp14:editId="56F526B1">
            <wp:extent cx="1554480" cy="609600"/>
            <wp:effectExtent l="0" t="0" r="7620" b="0"/>
            <wp:docPr id="7666094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78303" w14:textId="77777777" w:rsidR="00895DD0" w:rsidRPr="006B1822" w:rsidRDefault="00895DD0" w:rsidP="006B1822">
      <w:pPr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6B1822">
        <w:rPr>
          <w:rFonts w:ascii="Century Gothic" w:hAnsi="Century Gothic" w:cs="Arial"/>
          <w:sz w:val="24"/>
          <w:szCs w:val="24"/>
          <w:lang w:val="es-ES"/>
        </w:rPr>
        <w:t>[Si se anexan claves se deben enviar en otro documento]</w:t>
      </w:r>
    </w:p>
    <w:p w14:paraId="0CC49AE0" w14:textId="77777777" w:rsidR="00895DD0" w:rsidRPr="006B1822" w:rsidRDefault="00895DD0" w:rsidP="006B1822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entury Gothic" w:hAnsi="Century Gothic" w:cs="Arial"/>
          <w:b/>
          <w:color w:val="auto"/>
          <w:sz w:val="24"/>
          <w:szCs w:val="24"/>
          <w:lang w:val="es-ES"/>
        </w:rPr>
      </w:pPr>
      <w:bookmarkStart w:id="4" w:name="_Toc167837183"/>
      <w:r w:rsidRPr="006B1822">
        <w:rPr>
          <w:rFonts w:ascii="Century Gothic" w:hAnsi="Century Gothic" w:cs="Arial"/>
          <w:b/>
          <w:color w:val="auto"/>
          <w:sz w:val="24"/>
          <w:szCs w:val="24"/>
          <w:lang w:val="es-ES"/>
        </w:rPr>
        <w:t>CONCLUSIONES</w:t>
      </w:r>
      <w:bookmarkEnd w:id="4"/>
    </w:p>
    <w:p w14:paraId="3B1F9652" w14:textId="429827C4" w:rsidR="00895DD0" w:rsidRDefault="00895DD0" w:rsidP="00895DD0">
      <w:pPr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6B1822">
        <w:rPr>
          <w:rFonts w:ascii="Century Gothic" w:hAnsi="Century Gothic" w:cs="Arial"/>
          <w:sz w:val="24"/>
          <w:szCs w:val="24"/>
          <w:lang w:val="es-ES"/>
        </w:rPr>
        <w:t>[Describir de forma clara las conclusiones del informe]</w:t>
      </w:r>
    </w:p>
    <w:p w14:paraId="623A72A7" w14:textId="77777777" w:rsidR="0098603A" w:rsidRPr="006B1822" w:rsidRDefault="0098603A" w:rsidP="00895DD0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895DD0" w:rsidRPr="006B1822" w14:paraId="5CAD342D" w14:textId="77777777" w:rsidTr="00895DD0">
        <w:trPr>
          <w:trHeight w:val="348"/>
          <w:jc w:val="center"/>
        </w:trPr>
        <w:tc>
          <w:tcPr>
            <w:tcW w:w="5070" w:type="dxa"/>
            <w:vAlign w:val="center"/>
          </w:tcPr>
          <w:p w14:paraId="45D6A680" w14:textId="0C902090" w:rsidR="00895DD0" w:rsidRPr="00121D1E" w:rsidRDefault="00895DD0" w:rsidP="00895DD0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808080" w:themeColor="background1" w:themeShade="80"/>
                <w:lang w:val="es-ES"/>
              </w:rPr>
            </w:pPr>
            <w:r w:rsidRPr="00121D1E">
              <w:rPr>
                <w:rFonts w:ascii="Century Gothic" w:hAnsi="Century Gothic" w:cs="Arial"/>
                <w:b/>
                <w:color w:val="808080" w:themeColor="background1" w:themeShade="80"/>
                <w:lang w:val="es-ES"/>
              </w:rPr>
              <w:t>ELABORÓ</w:t>
            </w:r>
          </w:p>
        </w:tc>
        <w:tc>
          <w:tcPr>
            <w:tcW w:w="5103" w:type="dxa"/>
            <w:vAlign w:val="center"/>
          </w:tcPr>
          <w:p w14:paraId="56BE46C1" w14:textId="30E98DF4" w:rsidR="00895DD0" w:rsidRPr="00121D1E" w:rsidRDefault="00895DD0" w:rsidP="00895DD0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808080" w:themeColor="background1" w:themeShade="80"/>
                <w:lang w:val="es-ES"/>
              </w:rPr>
            </w:pPr>
            <w:r w:rsidRPr="00121D1E">
              <w:rPr>
                <w:rFonts w:ascii="Century Gothic" w:hAnsi="Century Gothic" w:cs="Arial"/>
                <w:b/>
                <w:color w:val="808080" w:themeColor="background1" w:themeShade="80"/>
                <w:lang w:val="es-ES"/>
              </w:rPr>
              <w:t>REVISÓ</w:t>
            </w:r>
          </w:p>
        </w:tc>
      </w:tr>
      <w:tr w:rsidR="00895DD0" w:rsidRPr="006B1822" w14:paraId="3798F83E" w14:textId="77777777" w:rsidTr="00895DD0">
        <w:trPr>
          <w:jc w:val="center"/>
        </w:trPr>
        <w:tc>
          <w:tcPr>
            <w:tcW w:w="5070" w:type="dxa"/>
            <w:vAlign w:val="center"/>
          </w:tcPr>
          <w:p w14:paraId="316EDF93" w14:textId="77777777" w:rsidR="00895DD0" w:rsidRPr="006B1822" w:rsidRDefault="00895DD0" w:rsidP="00895DD0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4B0CB920" w14:textId="6B9E42A0" w:rsidR="00895DD0" w:rsidRPr="006B1822" w:rsidRDefault="00895DD0" w:rsidP="00895DD0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B1822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Nombre del Técnico</w:t>
            </w:r>
          </w:p>
          <w:p w14:paraId="4226CFF9" w14:textId="77777777" w:rsidR="00895DD0" w:rsidRPr="006B1822" w:rsidRDefault="00895DD0" w:rsidP="00895DD0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6B1822">
              <w:rPr>
                <w:rFonts w:ascii="Century Gothic" w:hAnsi="Century Gothic" w:cs="Arial"/>
                <w:sz w:val="24"/>
                <w:szCs w:val="24"/>
              </w:rPr>
              <w:t>Cargo</w:t>
            </w:r>
          </w:p>
        </w:tc>
        <w:tc>
          <w:tcPr>
            <w:tcW w:w="5103" w:type="dxa"/>
            <w:vAlign w:val="center"/>
          </w:tcPr>
          <w:p w14:paraId="3835206D" w14:textId="77777777" w:rsidR="00895DD0" w:rsidRPr="006B1822" w:rsidRDefault="00895DD0" w:rsidP="00895DD0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6929BF7A" w14:textId="6B5FD093" w:rsidR="00895DD0" w:rsidRPr="006B1822" w:rsidRDefault="00895DD0" w:rsidP="00895DD0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B1822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Nombre del Líder del Proceso</w:t>
            </w:r>
          </w:p>
          <w:p w14:paraId="3FB90245" w14:textId="01A388E9" w:rsidR="00895DD0" w:rsidRPr="006B1822" w:rsidRDefault="00895DD0" w:rsidP="00895DD0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6B1822">
              <w:rPr>
                <w:rFonts w:ascii="Century Gothic" w:hAnsi="Century Gothic" w:cs="Arial"/>
                <w:sz w:val="24"/>
                <w:szCs w:val="24"/>
              </w:rPr>
              <w:t>Cargo</w:t>
            </w:r>
          </w:p>
        </w:tc>
      </w:tr>
    </w:tbl>
    <w:p w14:paraId="027840F0" w14:textId="77777777" w:rsidR="00895DD0" w:rsidRPr="006B1822" w:rsidRDefault="00895DD0" w:rsidP="00895DD0">
      <w:pPr>
        <w:jc w:val="both"/>
        <w:rPr>
          <w:rFonts w:ascii="Century Gothic" w:hAnsi="Century Gothic" w:cs="Arial"/>
          <w:lang w:val="es-ES"/>
        </w:rPr>
      </w:pPr>
    </w:p>
    <w:sectPr w:rsidR="00895DD0" w:rsidRPr="006B1822" w:rsidSect="0098603A">
      <w:headerReference w:type="default" r:id="rId8"/>
      <w:footerReference w:type="default" r:id="rId9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A4ADA" w14:textId="77777777" w:rsidR="005D2FAB" w:rsidRDefault="005D2FAB" w:rsidP="00895DD0">
      <w:pPr>
        <w:spacing w:after="0" w:line="240" w:lineRule="auto"/>
      </w:pPr>
      <w:r>
        <w:separator/>
      </w:r>
    </w:p>
  </w:endnote>
  <w:endnote w:type="continuationSeparator" w:id="0">
    <w:p w14:paraId="1F456EA1" w14:textId="77777777" w:rsidR="005D2FAB" w:rsidRDefault="005D2FAB" w:rsidP="0089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04"/>
      <w:gridCol w:w="477"/>
      <w:gridCol w:w="2731"/>
      <w:gridCol w:w="438"/>
      <w:gridCol w:w="2917"/>
      <w:gridCol w:w="442"/>
    </w:tblGrid>
    <w:tr w:rsidR="00895DD0" w:rsidRPr="00121D1E" w14:paraId="271FCCD1" w14:textId="77777777" w:rsidTr="00895DD0">
      <w:trPr>
        <w:trHeight w:val="284"/>
        <w:jc w:val="center"/>
      </w:trPr>
      <w:tc>
        <w:tcPr>
          <w:tcW w:w="3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0004C9" w14:textId="77777777" w:rsidR="00895DD0" w:rsidRPr="00121D1E" w:rsidRDefault="00895DD0" w:rsidP="00895DD0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121D1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4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FC49026" w14:textId="77777777" w:rsidR="00895DD0" w:rsidRPr="00121D1E" w:rsidRDefault="00895DD0" w:rsidP="00895DD0">
          <w:pPr>
            <w:ind w:right="-541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121D1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IP</w:t>
          </w:r>
          <w:r w:rsidRPr="00121D1E">
            <w:rPr>
              <w:rFonts w:ascii="Arial" w:hAnsi="Arial" w:cs="Arial"/>
              <w:b/>
              <w:bCs/>
              <w:sz w:val="18"/>
              <w:szCs w:val="18"/>
            </w:rPr>
            <w:t>R</w:t>
          </w:r>
        </w:p>
      </w:tc>
      <w:tc>
        <w:tcPr>
          <w:tcW w:w="273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2DAE8AE" w14:textId="77777777" w:rsidR="00895DD0" w:rsidRPr="00121D1E" w:rsidRDefault="00895DD0" w:rsidP="00895DD0">
          <w:pPr>
            <w:ind w:left="-74"/>
            <w:jc w:val="center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121D1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4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1D4431" w14:textId="77777777" w:rsidR="00895DD0" w:rsidRPr="00121D1E" w:rsidRDefault="00895DD0" w:rsidP="00895DD0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121D1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A</w:t>
          </w:r>
        </w:p>
      </w:tc>
      <w:tc>
        <w:tcPr>
          <w:tcW w:w="29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14CDAB46" w14:textId="77777777" w:rsidR="00895DD0" w:rsidRPr="00121D1E" w:rsidRDefault="00895DD0" w:rsidP="00895DD0">
          <w:pPr>
            <w:ind w:left="-63"/>
            <w:jc w:val="center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121D1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4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305B00" w14:textId="77777777" w:rsidR="00895DD0" w:rsidRPr="00121D1E" w:rsidRDefault="00895DD0" w:rsidP="00895DD0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121D1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1</w:t>
          </w:r>
        </w:p>
      </w:tc>
    </w:tr>
  </w:tbl>
  <w:p w14:paraId="0A014226" w14:textId="6912A38A" w:rsidR="00895DD0" w:rsidRPr="00121D1E" w:rsidRDefault="00895DD0" w:rsidP="0098603A">
    <w:pPr>
      <w:pStyle w:val="Piedepgina"/>
      <w:tabs>
        <w:tab w:val="center" w:pos="4680"/>
        <w:tab w:val="right" w:pos="9360"/>
      </w:tabs>
      <w:ind w:left="-709"/>
      <w:rPr>
        <w:rFonts w:ascii="Arial" w:hAnsi="Arial" w:cs="Arial"/>
        <w:color w:val="808080" w:themeColor="background1" w:themeShade="80"/>
        <w:sz w:val="14"/>
        <w:szCs w:val="14"/>
      </w:rPr>
    </w:pPr>
    <w:r w:rsidRPr="00121D1E">
      <w:rPr>
        <w:rFonts w:ascii="Arial" w:hAnsi="Arial" w:cs="Arial"/>
        <w:color w:val="808080" w:themeColor="background1" w:themeShade="80"/>
        <w:sz w:val="14"/>
        <w:szCs w:val="14"/>
      </w:rPr>
      <w:t>Documento controlado por el Sistema de Gestión de la Calidad.</w:t>
    </w:r>
  </w:p>
  <w:p w14:paraId="28884F67" w14:textId="0B18D6CD" w:rsidR="00895DD0" w:rsidRPr="00121D1E" w:rsidRDefault="00895DD0" w:rsidP="0098603A">
    <w:pPr>
      <w:pStyle w:val="Piedepgina"/>
      <w:ind w:left="-709"/>
      <w:rPr>
        <w:rFonts w:ascii="Arial" w:hAnsi="Arial" w:cs="Arial"/>
        <w:color w:val="808080" w:themeColor="background1" w:themeShade="80"/>
        <w:sz w:val="14"/>
        <w:szCs w:val="14"/>
      </w:rPr>
    </w:pPr>
    <w:r w:rsidRPr="00121D1E">
      <w:rPr>
        <w:rFonts w:ascii="Arial" w:hAnsi="Arial" w:cs="Arial"/>
        <w:color w:val="808080" w:themeColor="background1" w:themeShade="80"/>
        <w:sz w:val="14"/>
        <w:szCs w:val="14"/>
      </w:rPr>
      <w:t>Asegúrese que corresponde a la última versión consultando el micrositio de calidad de la Escuela Tecnológica Instituto Técnico Central (ETITC).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46AA" w14:textId="77777777" w:rsidR="005D2FAB" w:rsidRDefault="005D2FAB" w:rsidP="00895DD0">
      <w:pPr>
        <w:spacing w:after="0" w:line="240" w:lineRule="auto"/>
      </w:pPr>
      <w:r>
        <w:separator/>
      </w:r>
    </w:p>
  </w:footnote>
  <w:footnote w:type="continuationSeparator" w:id="0">
    <w:p w14:paraId="0275B3E9" w14:textId="77777777" w:rsidR="005D2FAB" w:rsidRDefault="005D2FAB" w:rsidP="0089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27FD4" w14:textId="77777777" w:rsidR="00D31319" w:rsidRDefault="00D31319"/>
  <w:tbl>
    <w:tblPr>
      <w:tblW w:w="1022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4687"/>
      <w:gridCol w:w="2562"/>
    </w:tblGrid>
    <w:tr w:rsidR="00895DD0" w:rsidRPr="005F390A" w14:paraId="32FF7E74" w14:textId="77777777" w:rsidTr="00AA3E99">
      <w:trPr>
        <w:jc w:val="center"/>
      </w:trPr>
      <w:tc>
        <w:tcPr>
          <w:tcW w:w="2972" w:type="dxa"/>
          <w:vAlign w:val="center"/>
        </w:tcPr>
        <w:p w14:paraId="59738227" w14:textId="35920D97" w:rsidR="00D31319" w:rsidRDefault="00D31319" w:rsidP="00D3131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C73FD4" wp14:editId="58A88104">
                <wp:simplePos x="0" y="0"/>
                <wp:positionH relativeFrom="column">
                  <wp:posOffset>556260</wp:posOffset>
                </wp:positionH>
                <wp:positionV relativeFrom="paragraph">
                  <wp:posOffset>-56515</wp:posOffset>
                </wp:positionV>
                <wp:extent cx="629285" cy="600075"/>
                <wp:effectExtent l="0" t="0" r="0" b="9525"/>
                <wp:wrapNone/>
                <wp:docPr id="4" name="Imag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617E35" w14:textId="0A3011CA" w:rsidR="00D31319" w:rsidRDefault="00D31319" w:rsidP="00D3131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  <w:p w14:paraId="57D9B3D7" w14:textId="1535372A" w:rsidR="00D31319" w:rsidRDefault="00D31319" w:rsidP="00D3131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  <w:p w14:paraId="6646321B" w14:textId="77777777" w:rsidR="000C5D66" w:rsidRDefault="000C5D66" w:rsidP="000C5D66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</w:p>
        <w:p w14:paraId="35AECA9C" w14:textId="77777777" w:rsidR="00AA3E99" w:rsidRDefault="000C5D66" w:rsidP="000C5D66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0C5D66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Escuela Tecnológica </w:t>
          </w:r>
        </w:p>
        <w:p w14:paraId="63524D5D" w14:textId="2F60F549" w:rsidR="000C5D66" w:rsidRPr="000C5D66" w:rsidRDefault="000C5D66" w:rsidP="000C5D66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0C5D66">
            <w:rPr>
              <w:rFonts w:ascii="Arial" w:hAnsi="Arial" w:cs="Arial"/>
              <w:b/>
              <w:sz w:val="16"/>
              <w:szCs w:val="16"/>
              <w:lang w:val="es-ES"/>
            </w:rPr>
            <w:t>Instituto Técnico Central</w:t>
          </w:r>
        </w:p>
        <w:p w14:paraId="0435467D" w14:textId="676EDAE6" w:rsidR="00895DD0" w:rsidRPr="00AA3E99" w:rsidRDefault="000C5D66" w:rsidP="000C5D66">
          <w:pPr>
            <w:pStyle w:val="Encabezado"/>
            <w:jc w:val="center"/>
            <w:rPr>
              <w:rFonts w:ascii="Calibri" w:hAnsi="Calibri"/>
              <w:sz w:val="12"/>
              <w:szCs w:val="12"/>
              <w:lang w:val="es-ES"/>
            </w:rPr>
          </w:pPr>
          <w:r w:rsidRPr="00AA3E99">
            <w:rPr>
              <w:rFonts w:ascii="Arial" w:hAnsi="Arial" w:cs="Arial"/>
              <w:b/>
              <w:sz w:val="12"/>
              <w:szCs w:val="12"/>
              <w:lang w:val="es-ES"/>
            </w:rPr>
            <w:t>Establecimiento Público de Educación Superior</w:t>
          </w:r>
        </w:p>
      </w:tc>
      <w:tc>
        <w:tcPr>
          <w:tcW w:w="4687" w:type="dxa"/>
          <w:vAlign w:val="center"/>
        </w:tcPr>
        <w:p w14:paraId="16D4CCFA" w14:textId="77777777" w:rsidR="00895DD0" w:rsidRPr="00121D1E" w:rsidRDefault="00895DD0" w:rsidP="00895DD0">
          <w:pPr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</w:p>
        <w:p w14:paraId="0ADDEE46" w14:textId="663EEB46" w:rsidR="00895DD0" w:rsidRPr="00121D1E" w:rsidRDefault="00895DD0" w:rsidP="00895DD0">
          <w:pPr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121D1E">
            <w:rPr>
              <w:rFonts w:ascii="Arial" w:hAnsi="Arial" w:cs="Arial"/>
              <w:b/>
              <w:sz w:val="24"/>
              <w:szCs w:val="24"/>
              <w:lang w:val="es-ES"/>
            </w:rPr>
            <w:t>INFORME TÉCNICO</w:t>
          </w:r>
        </w:p>
        <w:p w14:paraId="7F0AA421" w14:textId="77777777" w:rsidR="00895DD0" w:rsidRPr="00121D1E" w:rsidRDefault="00895DD0" w:rsidP="00895DD0">
          <w:pPr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</w:p>
      </w:tc>
      <w:tc>
        <w:tcPr>
          <w:tcW w:w="2562" w:type="dxa"/>
          <w:vAlign w:val="center"/>
        </w:tcPr>
        <w:p w14:paraId="564788BD" w14:textId="18A28269" w:rsidR="00895DD0" w:rsidRPr="00121D1E" w:rsidRDefault="00895DD0" w:rsidP="00895DD0">
          <w:pPr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21D1E">
            <w:rPr>
              <w:rFonts w:ascii="Arial" w:hAnsi="Arial" w:cs="Arial"/>
              <w:b/>
              <w:sz w:val="20"/>
              <w:szCs w:val="20"/>
              <w:lang w:val="es-MX"/>
            </w:rPr>
            <w:t>CÓDIGO:   GI</w:t>
          </w:r>
          <w:r w:rsidR="000C5D66">
            <w:rPr>
              <w:rFonts w:ascii="Arial" w:hAnsi="Arial" w:cs="Arial"/>
              <w:b/>
              <w:sz w:val="20"/>
              <w:szCs w:val="20"/>
              <w:lang w:val="es-MX"/>
            </w:rPr>
            <w:t>T</w:t>
          </w:r>
          <w:r w:rsidRPr="00121D1E">
            <w:rPr>
              <w:rFonts w:ascii="Arial" w:hAnsi="Arial" w:cs="Arial"/>
              <w:b/>
              <w:sz w:val="20"/>
              <w:szCs w:val="20"/>
              <w:lang w:val="es-MX"/>
            </w:rPr>
            <w:t>-FO-01</w:t>
          </w:r>
        </w:p>
        <w:p w14:paraId="11559327" w14:textId="5B653BE1" w:rsidR="00895DD0" w:rsidRPr="00121D1E" w:rsidRDefault="00895DD0" w:rsidP="00895DD0">
          <w:pPr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21D1E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VERSIÓN:  </w:t>
          </w:r>
          <w:r w:rsidR="00C31F99">
            <w:rPr>
              <w:rFonts w:ascii="Arial" w:hAnsi="Arial" w:cs="Arial"/>
              <w:b/>
              <w:sz w:val="20"/>
              <w:szCs w:val="20"/>
              <w:lang w:val="es-MX"/>
            </w:rPr>
            <w:t>3</w:t>
          </w:r>
        </w:p>
        <w:p w14:paraId="1AFB0681" w14:textId="2530D319" w:rsidR="00895DD0" w:rsidRPr="00121D1E" w:rsidRDefault="00895DD0" w:rsidP="00895DD0">
          <w:pPr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21D1E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VIGENCIA: </w:t>
          </w:r>
          <w:r w:rsidR="00304A45">
            <w:rPr>
              <w:rFonts w:ascii="Arial" w:hAnsi="Arial" w:cs="Arial"/>
              <w:b/>
              <w:sz w:val="20"/>
              <w:szCs w:val="20"/>
              <w:lang w:val="es-MX"/>
            </w:rPr>
            <w:t>2024-0</w:t>
          </w:r>
          <w:r w:rsidR="000C5D66">
            <w:rPr>
              <w:rFonts w:ascii="Arial" w:hAnsi="Arial" w:cs="Arial"/>
              <w:b/>
              <w:sz w:val="20"/>
              <w:szCs w:val="20"/>
              <w:lang w:val="es-MX"/>
            </w:rPr>
            <w:t>7</w:t>
          </w:r>
          <w:r w:rsidR="00304A45">
            <w:rPr>
              <w:rFonts w:ascii="Arial" w:hAnsi="Arial" w:cs="Arial"/>
              <w:b/>
              <w:sz w:val="20"/>
              <w:szCs w:val="20"/>
              <w:lang w:val="es-MX"/>
            </w:rPr>
            <w:t>-</w:t>
          </w:r>
          <w:r w:rsidR="000C5D66">
            <w:rPr>
              <w:rFonts w:ascii="Arial" w:hAnsi="Arial" w:cs="Arial"/>
              <w:b/>
              <w:sz w:val="20"/>
              <w:szCs w:val="20"/>
              <w:lang w:val="es-MX"/>
            </w:rPr>
            <w:t>15</w:t>
          </w:r>
        </w:p>
        <w:p w14:paraId="2B353358" w14:textId="77777777" w:rsidR="00895DD0" w:rsidRPr="00121D1E" w:rsidRDefault="00895DD0" w:rsidP="00895DD0">
          <w:pPr>
            <w:spacing w:line="276" w:lineRule="auto"/>
            <w:jc w:val="both"/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121D1E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PÁGINA:     </w:t>
          </w:r>
          <w:r w:rsidRPr="00121D1E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121D1E">
            <w:rPr>
              <w:rStyle w:val="Nmerodepgina"/>
              <w:rFonts w:ascii="Arial" w:hAnsi="Arial" w:cs="Arial"/>
              <w:b/>
              <w:sz w:val="20"/>
              <w:szCs w:val="20"/>
              <w:lang w:val="es-ES"/>
            </w:rPr>
            <w:instrText>PAGE</w:instrText>
          </w:r>
          <w:r w:rsidRPr="00121D1E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Pr="00121D1E">
            <w:rPr>
              <w:rStyle w:val="Nmerodepgina"/>
              <w:rFonts w:ascii="Arial" w:hAnsi="Arial" w:cs="Arial"/>
              <w:b/>
              <w:noProof/>
              <w:sz w:val="20"/>
              <w:szCs w:val="20"/>
              <w:lang w:val="es-ES"/>
            </w:rPr>
            <w:t>3</w:t>
          </w:r>
          <w:r w:rsidRPr="00121D1E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 w:rsidRPr="00121D1E">
            <w:rPr>
              <w:rStyle w:val="Nmerodepgina"/>
              <w:rFonts w:ascii="Arial" w:hAnsi="Arial" w:cs="Arial"/>
              <w:b/>
              <w:sz w:val="20"/>
              <w:szCs w:val="20"/>
              <w:lang w:val="es-ES"/>
            </w:rPr>
            <w:t xml:space="preserve"> de 3</w:t>
          </w:r>
        </w:p>
      </w:tc>
    </w:tr>
  </w:tbl>
  <w:p w14:paraId="0679DCAB" w14:textId="77777777" w:rsidR="00895DD0" w:rsidRDefault="00895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62592"/>
    <w:multiLevelType w:val="hybridMultilevel"/>
    <w:tmpl w:val="A9768A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D0"/>
    <w:rsid w:val="000C5D66"/>
    <w:rsid w:val="00121D1E"/>
    <w:rsid w:val="002131E6"/>
    <w:rsid w:val="00304A45"/>
    <w:rsid w:val="003A0345"/>
    <w:rsid w:val="004A70AC"/>
    <w:rsid w:val="005D2FAB"/>
    <w:rsid w:val="006263E8"/>
    <w:rsid w:val="006B1822"/>
    <w:rsid w:val="006C0E7B"/>
    <w:rsid w:val="007E26F2"/>
    <w:rsid w:val="00876DF4"/>
    <w:rsid w:val="00895DD0"/>
    <w:rsid w:val="008F15A2"/>
    <w:rsid w:val="0098603A"/>
    <w:rsid w:val="009A7ACF"/>
    <w:rsid w:val="00AA3E99"/>
    <w:rsid w:val="00BB06E2"/>
    <w:rsid w:val="00C31F99"/>
    <w:rsid w:val="00D31319"/>
    <w:rsid w:val="00DC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29373"/>
  <w15:chartTrackingRefBased/>
  <w15:docId w15:val="{EA7560D2-1528-4123-AA25-D8EF3F78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5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5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5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5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5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5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5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5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5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5D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5D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5D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5D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5D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5D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5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5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5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5D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5D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5D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5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5D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5DD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895D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95DD0"/>
  </w:style>
  <w:style w:type="paragraph" w:styleId="Piedepgina">
    <w:name w:val="footer"/>
    <w:basedOn w:val="Normal"/>
    <w:link w:val="PiedepginaCar"/>
    <w:uiPriority w:val="99"/>
    <w:unhideWhenUsed/>
    <w:rsid w:val="00895D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DD0"/>
  </w:style>
  <w:style w:type="character" w:styleId="Nmerodepgina">
    <w:name w:val="page number"/>
    <w:basedOn w:val="Fuentedeprrafopredeter"/>
    <w:rsid w:val="00895DD0"/>
  </w:style>
  <w:style w:type="character" w:styleId="Hipervnculo">
    <w:name w:val="Hyperlink"/>
    <w:uiPriority w:val="99"/>
    <w:unhideWhenUsed/>
    <w:rsid w:val="00895DD0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95DD0"/>
    <w:pPr>
      <w:spacing w:before="120" w:after="0" w:line="240" w:lineRule="auto"/>
    </w:pPr>
    <w:rPr>
      <w:rFonts w:ascii="Calibri" w:eastAsia="Calibri" w:hAnsi="Calibri" w:cs="Times New Roman"/>
      <w:b/>
      <w:bCs/>
      <w:kern w:val="0"/>
      <w:sz w:val="24"/>
      <w:szCs w:val="24"/>
      <w:lang w:val="es-ES_tradnl" w:eastAsia="es-ES_tradnl"/>
      <w14:ligatures w14:val="none"/>
    </w:rPr>
  </w:style>
  <w:style w:type="paragraph" w:styleId="TDC2">
    <w:name w:val="toc 2"/>
    <w:basedOn w:val="Normal"/>
    <w:next w:val="Normal"/>
    <w:autoRedefine/>
    <w:uiPriority w:val="39"/>
    <w:rsid w:val="00895DD0"/>
    <w:pPr>
      <w:spacing w:after="0" w:line="240" w:lineRule="auto"/>
      <w:ind w:left="240"/>
    </w:pPr>
    <w:rPr>
      <w:rFonts w:ascii="Calibri" w:eastAsia="Calibri" w:hAnsi="Calibri" w:cs="Times New Roman"/>
      <w:b/>
      <w:bCs/>
      <w:kern w:val="0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</dc:title>
  <dc:subject/>
  <dc:creator>ANAY PINTO VALENCIA-Analista de procesos</dc:creator>
  <cp:keywords/>
  <dc:description/>
  <cp:lastModifiedBy>anay pinto valencia</cp:lastModifiedBy>
  <cp:revision>2</cp:revision>
  <dcterms:created xsi:type="dcterms:W3CDTF">2024-07-15T07:47:00Z</dcterms:created>
  <dcterms:modified xsi:type="dcterms:W3CDTF">2024-07-15T07:47:00Z</dcterms:modified>
</cp:coreProperties>
</file>