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AC32" w14:textId="592FBC58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Bogotá D.C., xx de xxxxxxxxx de 202</w:t>
      </w:r>
      <w:r w:rsidR="00950E1C">
        <w:rPr>
          <w:rFonts w:ascii="Century Gothic" w:hAnsi="Century Gothic"/>
        </w:rPr>
        <w:t>x</w:t>
      </w:r>
    </w:p>
    <w:p w14:paraId="5DE79F1A" w14:textId="77777777" w:rsidR="00D219AD" w:rsidRPr="00D219AD" w:rsidRDefault="00D219AD" w:rsidP="00D219AD">
      <w:pPr>
        <w:rPr>
          <w:rFonts w:ascii="Century Gothic" w:hAnsi="Century Gothic"/>
        </w:rPr>
      </w:pPr>
    </w:p>
    <w:p w14:paraId="19CF9758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 xml:space="preserve">Señores </w:t>
      </w:r>
    </w:p>
    <w:p w14:paraId="4BEDCEDA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 xml:space="preserve">ESCUELA TECNOLÓGICA INSTITUTO TÉCNICO CENTRAL </w:t>
      </w:r>
    </w:p>
    <w:p w14:paraId="7D2570C3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 xml:space="preserve">Vicerrectoría Investigación, Extensión y Transferencia </w:t>
      </w:r>
    </w:p>
    <w:p w14:paraId="2063D470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Bogotá</w:t>
      </w:r>
    </w:p>
    <w:p w14:paraId="30D9A03C" w14:textId="77777777" w:rsidR="00D219AD" w:rsidRPr="00D219AD" w:rsidRDefault="00D219AD" w:rsidP="00D219AD">
      <w:pPr>
        <w:rPr>
          <w:rFonts w:ascii="Century Gothic" w:hAnsi="Century Gothic"/>
        </w:rPr>
      </w:pPr>
    </w:p>
    <w:p w14:paraId="27E4E594" w14:textId="77777777" w:rsidR="00D219AD" w:rsidRPr="00D219AD" w:rsidRDefault="00D219AD" w:rsidP="00D219AD">
      <w:pPr>
        <w:jc w:val="both"/>
        <w:rPr>
          <w:rFonts w:ascii="Century Gothic" w:hAnsi="Century Gothic"/>
        </w:rPr>
      </w:pPr>
      <w:r w:rsidRPr="00D219AD">
        <w:rPr>
          <w:rFonts w:ascii="Century Gothic" w:hAnsi="Century Gothic"/>
        </w:rPr>
        <w:t>Asunto: Aval y compromiso institucional del proyecto xxxxxxxxxxxxxxxxxxxxxxxxxxx</w:t>
      </w:r>
    </w:p>
    <w:p w14:paraId="1348390F" w14:textId="77777777" w:rsidR="00D219AD" w:rsidRPr="00D219AD" w:rsidRDefault="00D219AD" w:rsidP="00D219AD">
      <w:pPr>
        <w:jc w:val="both"/>
        <w:rPr>
          <w:rFonts w:ascii="Century Gothic" w:hAnsi="Century Gothic"/>
        </w:rPr>
      </w:pPr>
    </w:p>
    <w:p w14:paraId="54C1A334" w14:textId="77777777" w:rsidR="00D219AD" w:rsidRPr="00D219AD" w:rsidRDefault="00D219AD" w:rsidP="00D219AD">
      <w:pPr>
        <w:jc w:val="both"/>
        <w:rPr>
          <w:rFonts w:ascii="Century Gothic" w:hAnsi="Century Gothic"/>
        </w:rPr>
      </w:pPr>
      <w:r w:rsidRPr="00D219AD">
        <w:rPr>
          <w:rFonts w:ascii="Century Gothic" w:hAnsi="Century Gothic"/>
        </w:rPr>
        <w:t>Respetados señores, reciban un cordial saludo.  Por medio de la presente y en mi condición de Rector y Representante Legal de la xxxxxxxxxxxxxxxx establecimiento xxxxx, con carácter xxxxxxxxxxxxxx, me permito otorgar aval institucional al proyecto titulado “xxxxxxxxxx”, presentado en el marco de la Convocatoria  N° ZZXXXXXXXXXXXXXXXX.  Para tal fin, me permito establecer los recursos que se aportarían como contrapartida:</w:t>
      </w:r>
    </w:p>
    <w:p w14:paraId="239EE8EB" w14:textId="77777777" w:rsidR="00D219AD" w:rsidRPr="00D219AD" w:rsidRDefault="00D219AD" w:rsidP="00D219AD">
      <w:pPr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542"/>
        <w:gridCol w:w="1542"/>
        <w:gridCol w:w="1801"/>
      </w:tblGrid>
      <w:tr w:rsidR="00D219AD" w:rsidRPr="00D219AD" w14:paraId="034988B2" w14:textId="77777777" w:rsidTr="004C4D34">
        <w:trPr>
          <w:jc w:val="center"/>
        </w:trPr>
        <w:tc>
          <w:tcPr>
            <w:tcW w:w="3670" w:type="dxa"/>
            <w:shd w:val="clear" w:color="auto" w:fill="D9D9D9"/>
            <w:vAlign w:val="center"/>
          </w:tcPr>
          <w:p w14:paraId="225A4FD9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 xml:space="preserve">Recurso </w:t>
            </w:r>
          </w:p>
          <w:p w14:paraId="7DB5EE74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(Descripción)</w:t>
            </w:r>
          </w:p>
        </w:tc>
        <w:tc>
          <w:tcPr>
            <w:tcW w:w="1542" w:type="dxa"/>
          </w:tcPr>
          <w:p w14:paraId="4789C1F0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42" w:type="dxa"/>
            <w:shd w:val="clear" w:color="auto" w:fill="D9D9D9"/>
            <w:vAlign w:val="center"/>
          </w:tcPr>
          <w:p w14:paraId="0AE20050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Recursos en Especie ($)</w:t>
            </w:r>
          </w:p>
        </w:tc>
        <w:tc>
          <w:tcPr>
            <w:tcW w:w="1801" w:type="dxa"/>
            <w:shd w:val="clear" w:color="auto" w:fill="D9D9D9"/>
            <w:vAlign w:val="center"/>
          </w:tcPr>
          <w:p w14:paraId="1B32B4A9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Total Aporte de la Entidad</w:t>
            </w:r>
          </w:p>
        </w:tc>
      </w:tr>
      <w:tr w:rsidR="00D219AD" w:rsidRPr="00D219AD" w14:paraId="12B1E061" w14:textId="77777777" w:rsidTr="004C4D34">
        <w:trPr>
          <w:jc w:val="center"/>
        </w:trPr>
        <w:tc>
          <w:tcPr>
            <w:tcW w:w="3670" w:type="dxa"/>
          </w:tcPr>
          <w:p w14:paraId="370DCB36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 xml:space="preserve">Personal Científico  </w:t>
            </w:r>
          </w:p>
          <w:p w14:paraId="2739B974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Nombres y apellidos</w:t>
            </w:r>
          </w:p>
          <w:p w14:paraId="6C8C51A8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 xml:space="preserve">Xxhoras semestrales durante xx emestres </w:t>
            </w:r>
          </w:p>
        </w:tc>
        <w:tc>
          <w:tcPr>
            <w:tcW w:w="1542" w:type="dxa"/>
          </w:tcPr>
          <w:p w14:paraId="5E2594EA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2CEAAA6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D7593BF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7EEBA882" w14:textId="77777777" w:rsidTr="004C4D34">
        <w:trPr>
          <w:jc w:val="center"/>
        </w:trPr>
        <w:tc>
          <w:tcPr>
            <w:tcW w:w="3670" w:type="dxa"/>
          </w:tcPr>
          <w:p w14:paraId="4CF9A27C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Software/hardware</w:t>
            </w:r>
          </w:p>
        </w:tc>
        <w:tc>
          <w:tcPr>
            <w:tcW w:w="1542" w:type="dxa"/>
          </w:tcPr>
          <w:p w14:paraId="1FDB4032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93A8D24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64562CA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499252EA" w14:textId="77777777" w:rsidTr="004C4D34">
        <w:trPr>
          <w:jc w:val="center"/>
        </w:trPr>
        <w:tc>
          <w:tcPr>
            <w:tcW w:w="3670" w:type="dxa"/>
          </w:tcPr>
          <w:p w14:paraId="31AC8E38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Materiales e insumos</w:t>
            </w:r>
          </w:p>
        </w:tc>
        <w:tc>
          <w:tcPr>
            <w:tcW w:w="1542" w:type="dxa"/>
          </w:tcPr>
          <w:p w14:paraId="43D8D216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000645D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A1743D6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2003FE8D" w14:textId="77777777" w:rsidTr="004C4D34">
        <w:trPr>
          <w:jc w:val="center"/>
        </w:trPr>
        <w:tc>
          <w:tcPr>
            <w:tcW w:w="3670" w:type="dxa"/>
          </w:tcPr>
          <w:p w14:paraId="0D83C39C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Publicaciones</w:t>
            </w:r>
          </w:p>
        </w:tc>
        <w:tc>
          <w:tcPr>
            <w:tcW w:w="1542" w:type="dxa"/>
          </w:tcPr>
          <w:p w14:paraId="12F40108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5D83CB7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39E03C9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4C05D44A" w14:textId="77777777" w:rsidTr="004C4D34">
        <w:trPr>
          <w:jc w:val="center"/>
        </w:trPr>
        <w:tc>
          <w:tcPr>
            <w:tcW w:w="3670" w:type="dxa"/>
          </w:tcPr>
          <w:p w14:paraId="54493A78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Total</w:t>
            </w:r>
          </w:p>
        </w:tc>
        <w:tc>
          <w:tcPr>
            <w:tcW w:w="1542" w:type="dxa"/>
          </w:tcPr>
          <w:p w14:paraId="1854DFDE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B1D0C10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4646F11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6ADF121" w14:textId="77777777" w:rsidR="00D219AD" w:rsidRPr="00D219AD" w:rsidRDefault="00D219AD" w:rsidP="00D219AD">
      <w:pPr>
        <w:rPr>
          <w:rFonts w:ascii="Century Gothic" w:hAnsi="Century Gothic"/>
        </w:rPr>
      </w:pPr>
    </w:p>
    <w:p w14:paraId="2A083517" w14:textId="77777777" w:rsid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Productos a realizar: xxxxxxxxxxxxxxxxx</w:t>
      </w:r>
    </w:p>
    <w:p w14:paraId="6ADFC77A" w14:textId="77777777" w:rsidR="0069471C" w:rsidRPr="00D219AD" w:rsidRDefault="0069471C" w:rsidP="00D219AD">
      <w:pPr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542"/>
      </w:tblGrid>
      <w:tr w:rsidR="00D219AD" w:rsidRPr="00D219AD" w14:paraId="57B0D4D7" w14:textId="77777777" w:rsidTr="004C4D34">
        <w:trPr>
          <w:jc w:val="center"/>
        </w:trPr>
        <w:tc>
          <w:tcPr>
            <w:tcW w:w="3670" w:type="dxa"/>
            <w:shd w:val="clear" w:color="auto" w:fill="D9D9D9"/>
            <w:vAlign w:val="center"/>
          </w:tcPr>
          <w:p w14:paraId="17E96C61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 xml:space="preserve">Recurso </w:t>
            </w:r>
          </w:p>
          <w:p w14:paraId="70EF817A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(Descripción)</w:t>
            </w:r>
          </w:p>
        </w:tc>
        <w:tc>
          <w:tcPr>
            <w:tcW w:w="1542" w:type="dxa"/>
          </w:tcPr>
          <w:p w14:paraId="2F472706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b/>
                <w:sz w:val="20"/>
                <w:szCs w:val="20"/>
              </w:rPr>
              <w:t>Descripción</w:t>
            </w:r>
          </w:p>
        </w:tc>
      </w:tr>
      <w:tr w:rsidR="00D219AD" w:rsidRPr="00D219AD" w14:paraId="651FFEAD" w14:textId="77777777" w:rsidTr="004C4D34">
        <w:trPr>
          <w:jc w:val="center"/>
        </w:trPr>
        <w:tc>
          <w:tcPr>
            <w:tcW w:w="3670" w:type="dxa"/>
          </w:tcPr>
          <w:p w14:paraId="35E216C5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Nuevo Conocimiento</w:t>
            </w:r>
          </w:p>
        </w:tc>
        <w:tc>
          <w:tcPr>
            <w:tcW w:w="1542" w:type="dxa"/>
          </w:tcPr>
          <w:p w14:paraId="3D90552A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40A8DE04" w14:textId="77777777" w:rsidTr="004C4D34">
        <w:trPr>
          <w:jc w:val="center"/>
        </w:trPr>
        <w:tc>
          <w:tcPr>
            <w:tcW w:w="3670" w:type="dxa"/>
          </w:tcPr>
          <w:p w14:paraId="177A2B8F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Innovación y Desarrollo Tecnológico</w:t>
            </w:r>
          </w:p>
        </w:tc>
        <w:tc>
          <w:tcPr>
            <w:tcW w:w="1542" w:type="dxa"/>
          </w:tcPr>
          <w:p w14:paraId="44E5D854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0EDEA166" w14:textId="77777777" w:rsidTr="004C4D34">
        <w:trPr>
          <w:jc w:val="center"/>
        </w:trPr>
        <w:tc>
          <w:tcPr>
            <w:tcW w:w="3670" w:type="dxa"/>
          </w:tcPr>
          <w:p w14:paraId="295A0E94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>Apropiación Social del Conocimiento</w:t>
            </w:r>
          </w:p>
        </w:tc>
        <w:tc>
          <w:tcPr>
            <w:tcW w:w="1542" w:type="dxa"/>
          </w:tcPr>
          <w:p w14:paraId="7EEE1668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19AD" w:rsidRPr="00D219AD" w14:paraId="77BFE798" w14:textId="77777777" w:rsidTr="004C4D34">
        <w:trPr>
          <w:jc w:val="center"/>
        </w:trPr>
        <w:tc>
          <w:tcPr>
            <w:tcW w:w="3670" w:type="dxa"/>
          </w:tcPr>
          <w:p w14:paraId="0DE28539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219AD">
              <w:rPr>
                <w:rFonts w:ascii="Century Gothic" w:hAnsi="Century Gothic" w:cs="Arial"/>
                <w:sz w:val="20"/>
                <w:szCs w:val="20"/>
              </w:rPr>
              <w:t xml:space="preserve">Formación del Talento Humano </w:t>
            </w:r>
          </w:p>
        </w:tc>
        <w:tc>
          <w:tcPr>
            <w:tcW w:w="1542" w:type="dxa"/>
          </w:tcPr>
          <w:p w14:paraId="461D93E7" w14:textId="77777777" w:rsidR="00D219AD" w:rsidRPr="00D219AD" w:rsidRDefault="00D219AD" w:rsidP="004C4D3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824BAE4" w14:textId="77777777" w:rsidR="00D219AD" w:rsidRPr="00D219AD" w:rsidRDefault="00D219AD" w:rsidP="00D219AD">
      <w:pPr>
        <w:rPr>
          <w:rFonts w:ascii="Century Gothic" w:hAnsi="Century Gothic"/>
        </w:rPr>
      </w:pPr>
    </w:p>
    <w:p w14:paraId="54227C4B" w14:textId="77777777" w:rsid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lastRenderedPageBreak/>
        <w:t xml:space="preserve">Lo anterior con el fin de continuar la ruta para la previa celebración del convenio de cooperación interinstitucional correspondiente. </w:t>
      </w:r>
    </w:p>
    <w:p w14:paraId="51C060AD" w14:textId="77777777" w:rsidR="005D6916" w:rsidRDefault="005D6916" w:rsidP="00D219AD">
      <w:pPr>
        <w:rPr>
          <w:rFonts w:ascii="Century Gothic" w:hAnsi="Century Gothic"/>
        </w:rPr>
      </w:pPr>
    </w:p>
    <w:p w14:paraId="1130583E" w14:textId="18139292" w:rsidR="005D6916" w:rsidRPr="00D219AD" w:rsidRDefault="005D6916" w:rsidP="00CD618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caso de resultar productos susceptibles de registros de propiedad industrial, se negociarán de acuerdo con las políticas institucionales</w:t>
      </w:r>
      <w:r w:rsidR="00CD6186">
        <w:rPr>
          <w:rFonts w:ascii="Century Gothic" w:hAnsi="Century Gothic"/>
        </w:rPr>
        <w:t xml:space="preserve"> de Propiedad Intelectual.</w:t>
      </w:r>
    </w:p>
    <w:p w14:paraId="4A071D51" w14:textId="77777777" w:rsidR="00D219AD" w:rsidRPr="00D219AD" w:rsidRDefault="00D219AD" w:rsidP="00D219AD">
      <w:pPr>
        <w:rPr>
          <w:rFonts w:ascii="Century Gothic" w:hAnsi="Century Gothic"/>
        </w:rPr>
      </w:pPr>
    </w:p>
    <w:p w14:paraId="0DFC7EA0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Cordialmente,</w:t>
      </w:r>
    </w:p>
    <w:p w14:paraId="2A927D91" w14:textId="77777777" w:rsidR="00D219AD" w:rsidRPr="00D219AD" w:rsidRDefault="00D219AD" w:rsidP="00D219AD">
      <w:pPr>
        <w:rPr>
          <w:rFonts w:ascii="Century Gothic" w:hAnsi="Century Gothic"/>
        </w:rPr>
      </w:pPr>
    </w:p>
    <w:p w14:paraId="50E7FB6B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__________________________</w:t>
      </w:r>
    </w:p>
    <w:p w14:paraId="2CBC1736" w14:textId="77777777" w:rsidR="006A0A99" w:rsidRDefault="006A0A99" w:rsidP="00D219AD">
      <w:pPr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14:paraId="6EA5063E" w14:textId="295493F0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NOMBRE Y APELLIDOS DEL REPRESENTANTE LEGAL</w:t>
      </w:r>
    </w:p>
    <w:p w14:paraId="4BED7893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C.C. XXXXXXXXXX  dexxxxxxxxxxxxxxxxxxx</w:t>
      </w:r>
    </w:p>
    <w:p w14:paraId="70378993" w14:textId="77777777" w:rsidR="00D219AD" w:rsidRPr="00D219AD" w:rsidRDefault="00D219AD" w:rsidP="00D219AD">
      <w:pPr>
        <w:rPr>
          <w:rFonts w:ascii="Century Gothic" w:hAnsi="Century Gothic"/>
        </w:rPr>
      </w:pPr>
      <w:r w:rsidRPr="00D219AD">
        <w:rPr>
          <w:rFonts w:ascii="Century Gothic" w:hAnsi="Century Gothic"/>
        </w:rPr>
        <w:t>Rector y Representante Legal</w:t>
      </w:r>
    </w:p>
    <w:p w14:paraId="5883F073" w14:textId="77777777" w:rsidR="00576F64" w:rsidRPr="00D219AD" w:rsidRDefault="00576F64" w:rsidP="00D219AD">
      <w:pPr>
        <w:rPr>
          <w:rFonts w:ascii="Century Gothic" w:hAnsi="Century Gothic"/>
        </w:rPr>
      </w:pPr>
    </w:p>
    <w:sectPr w:rsidR="00576F64" w:rsidRPr="00D219AD" w:rsidSect="00514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6DCF" w14:textId="77777777" w:rsidR="004659FC" w:rsidRDefault="004659FC" w:rsidP="008A383E">
      <w:r>
        <w:separator/>
      </w:r>
    </w:p>
  </w:endnote>
  <w:endnote w:type="continuationSeparator" w:id="0">
    <w:p w14:paraId="3FED12CD" w14:textId="77777777" w:rsidR="004659FC" w:rsidRDefault="004659FC" w:rsidP="008A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4374" w14:textId="77777777" w:rsidR="000C41AE" w:rsidRDefault="000C4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2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425"/>
      <w:gridCol w:w="2693"/>
      <w:gridCol w:w="425"/>
      <w:gridCol w:w="3119"/>
      <w:gridCol w:w="425"/>
    </w:tblGrid>
    <w:tr w:rsidR="00B65D99" w:rsidRPr="003269F9" w14:paraId="5622B918" w14:textId="77777777" w:rsidTr="00B65D99">
      <w:trPr>
        <w:trHeight w:val="420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616F7D7" w14:textId="77777777" w:rsidR="00B65D99" w:rsidRPr="003269F9" w:rsidRDefault="00B65D99" w:rsidP="00B65D99">
          <w:pPr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A2ECEBD" w14:textId="46F29E41" w:rsidR="00B65D99" w:rsidRPr="003269F9" w:rsidRDefault="00B65D99" w:rsidP="00B65D99">
          <w:pPr>
            <w:ind w:left="-75" w:right="-541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 xml:space="preserve"> IP</w:t>
          </w:r>
          <w:r w:rsidR="009F5E2F">
            <w:rPr>
              <w:rFonts w:ascii="Arial" w:hAnsi="Arial" w:cs="Arial"/>
              <w:b/>
              <w:sz w:val="20"/>
              <w:szCs w:val="20"/>
              <w:lang w:eastAsia="es-ES_tradnl"/>
            </w:rPr>
            <w:t>R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70BE2E7B" w14:textId="77777777" w:rsidR="00B65D99" w:rsidRPr="003269F9" w:rsidRDefault="00B65D99" w:rsidP="00B65D99">
          <w:pPr>
            <w:ind w:left="-74"/>
            <w:jc w:val="right"/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INTEGRIDAD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B0A0E68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A</w:t>
          </w: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5BD79102" w14:textId="77777777" w:rsidR="00B65D99" w:rsidRPr="003269F9" w:rsidRDefault="00B65D99" w:rsidP="00B65D99">
          <w:pPr>
            <w:ind w:left="-63"/>
            <w:jc w:val="right"/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CLASIF. DE DISPONIBILIDAD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7E2E2C6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>1</w:t>
          </w:r>
        </w:p>
      </w:tc>
    </w:tr>
  </w:tbl>
  <w:p w14:paraId="43794E65" w14:textId="72350354" w:rsidR="000E08E3" w:rsidRPr="00B83E40" w:rsidRDefault="000E08E3" w:rsidP="000E08E3">
    <w:pPr>
      <w:pStyle w:val="Piedepgina"/>
      <w:tabs>
        <w:tab w:val="center" w:pos="4680"/>
        <w:tab w:val="right" w:pos="9360"/>
      </w:tabs>
      <w:ind w:left="-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>Documento controlado por el Sistema de Gestión de la Calidad.</w:t>
    </w:r>
  </w:p>
  <w:p w14:paraId="1FC16125" w14:textId="08A0DB35" w:rsidR="000E08E3" w:rsidRPr="00B83E40" w:rsidRDefault="000E08E3" w:rsidP="00B83E40">
    <w:pPr>
      <w:pStyle w:val="Piedepgina"/>
      <w:ind w:left="-850" w:hanging="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 xml:space="preserve">                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Asegúrese que corresponde a la última versión consultando el micrositio de calidad de la Escuela Tecnológica Instituto Técnico Central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(ETITC).</w:t>
    </w:r>
  </w:p>
  <w:p w14:paraId="58B883DC" w14:textId="77777777" w:rsidR="000E08E3" w:rsidRPr="00F85E88" w:rsidRDefault="000E08E3" w:rsidP="000E08E3">
    <w:pPr>
      <w:pStyle w:val="Piedepgina"/>
    </w:pPr>
  </w:p>
  <w:p w14:paraId="76A835F8" w14:textId="77777777" w:rsidR="00B65D99" w:rsidRDefault="00B65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F26" w14:textId="77777777" w:rsidR="000C41AE" w:rsidRDefault="000C4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A3C9" w14:textId="77777777" w:rsidR="004659FC" w:rsidRDefault="004659FC" w:rsidP="008A383E">
      <w:r>
        <w:separator/>
      </w:r>
    </w:p>
  </w:footnote>
  <w:footnote w:type="continuationSeparator" w:id="0">
    <w:p w14:paraId="1DC271EB" w14:textId="77777777" w:rsidR="004659FC" w:rsidRDefault="004659FC" w:rsidP="008A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9E3B" w14:textId="77777777" w:rsidR="000C41AE" w:rsidRDefault="000C4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4258"/>
      <w:gridCol w:w="2551"/>
    </w:tblGrid>
    <w:tr w:rsidR="008A383E" w:rsidRPr="00464949" w14:paraId="155831DB" w14:textId="77777777" w:rsidTr="00992AD2">
      <w:trPr>
        <w:trHeight w:val="1131"/>
      </w:trPr>
      <w:tc>
        <w:tcPr>
          <w:tcW w:w="2830" w:type="dxa"/>
          <w:vAlign w:val="center"/>
        </w:tcPr>
        <w:p w14:paraId="11480652" w14:textId="08B13CE8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8448" behindDoc="0" locked="0" layoutInCell="1" allowOverlap="1" wp14:anchorId="4D74B4C7" wp14:editId="6762F4C2">
                <wp:simplePos x="0" y="0"/>
                <wp:positionH relativeFrom="column">
                  <wp:posOffset>551815</wp:posOffset>
                </wp:positionH>
                <wp:positionV relativeFrom="paragraph">
                  <wp:posOffset>-12065</wp:posOffset>
                </wp:positionV>
                <wp:extent cx="543560" cy="510540"/>
                <wp:effectExtent l="0" t="0" r="8890" b="3810"/>
                <wp:wrapNone/>
                <wp:docPr id="84924147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272AF8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0A821E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D2911B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B98F31F" w14:textId="77777777" w:rsidR="008A383E" w:rsidRPr="004F57C7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Escuela Tecnológica</w:t>
          </w:r>
        </w:p>
        <w:p w14:paraId="607F6713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Instituto Técnico Central</w:t>
          </w:r>
        </w:p>
        <w:p w14:paraId="55B39FBD" w14:textId="12A22A42" w:rsidR="00C75405" w:rsidRPr="004F57C7" w:rsidRDefault="00C75405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s-MX"/>
            </w:rPr>
            <w:t>Establecimiento Público de Educación Superior</w:t>
          </w:r>
        </w:p>
      </w:tc>
      <w:tc>
        <w:tcPr>
          <w:tcW w:w="4258" w:type="dxa"/>
          <w:vAlign w:val="center"/>
        </w:tcPr>
        <w:p w14:paraId="6703E754" w14:textId="50BBC338" w:rsidR="008A383E" w:rsidRPr="005459F4" w:rsidRDefault="00D219AD" w:rsidP="00B83E40">
          <w:pPr>
            <w:pStyle w:val="Encabezad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CARTA COMPROMISO ENTIDADES</w:t>
          </w:r>
        </w:p>
      </w:tc>
      <w:tc>
        <w:tcPr>
          <w:tcW w:w="2551" w:type="dxa"/>
          <w:vAlign w:val="center"/>
        </w:tcPr>
        <w:p w14:paraId="1BCE8145" w14:textId="005768F7" w:rsidR="008A383E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>CÓDIGO</w:t>
          </w:r>
          <w:r w:rsidR="008A383E" w:rsidRPr="007137F0">
            <w:rPr>
              <w:rFonts w:ascii="Arial" w:hAnsi="Arial"/>
              <w:b/>
              <w:sz w:val="20"/>
              <w:szCs w:val="20"/>
            </w:rPr>
            <w:t>: INV-FO-</w:t>
          </w:r>
          <w:r w:rsidR="0069471C">
            <w:rPr>
              <w:rFonts w:ascii="Arial" w:hAnsi="Arial"/>
              <w:b/>
              <w:sz w:val="20"/>
              <w:szCs w:val="20"/>
            </w:rPr>
            <w:t>12</w:t>
          </w:r>
        </w:p>
        <w:p w14:paraId="1B773112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5C42024A" w14:textId="53E66902" w:rsidR="008A383E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 xml:space="preserve">VERSIÓN:  </w:t>
          </w:r>
          <w:r>
            <w:rPr>
              <w:rFonts w:ascii="Arial" w:hAnsi="Arial"/>
              <w:b/>
              <w:sz w:val="20"/>
              <w:szCs w:val="20"/>
            </w:rPr>
            <w:t>1</w:t>
          </w:r>
        </w:p>
        <w:p w14:paraId="579A517A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6B5EC2FF" w14:textId="051C489A" w:rsidR="008A383E" w:rsidRDefault="008A383E" w:rsidP="008A383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7137F0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="000C41AE">
            <w:rPr>
              <w:b/>
              <w:sz w:val="20"/>
            </w:rPr>
            <w:t>2026-04-</w:t>
          </w:r>
          <w:r w:rsidR="000C41AE">
            <w:rPr>
              <w:b/>
              <w:sz w:val="20"/>
            </w:rPr>
            <w:t>16</w:t>
          </w:r>
        </w:p>
        <w:p w14:paraId="3BFCEBB1" w14:textId="77777777" w:rsidR="00B65D99" w:rsidRDefault="00B65D99" w:rsidP="008A383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2D6BA2FB" w14:textId="77777777" w:rsidR="008A383E" w:rsidRPr="007137F0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PÁGINA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PAGE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1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 de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NUMPAGES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2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</w:tbl>
  <w:p w14:paraId="294A82D5" w14:textId="77777777" w:rsidR="008A383E" w:rsidRDefault="008A38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F83A" w14:textId="77777777" w:rsidR="000C41AE" w:rsidRDefault="000C4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FB1"/>
    <w:multiLevelType w:val="hybridMultilevel"/>
    <w:tmpl w:val="75BE7F2E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005A8"/>
    <w:multiLevelType w:val="hybridMultilevel"/>
    <w:tmpl w:val="6A8255CA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D477F"/>
    <w:multiLevelType w:val="hybridMultilevel"/>
    <w:tmpl w:val="0CEAE632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5123F"/>
    <w:multiLevelType w:val="hybridMultilevel"/>
    <w:tmpl w:val="4F003AEA"/>
    <w:lvl w:ilvl="0" w:tplc="9BDE2ED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5DA7"/>
    <w:multiLevelType w:val="hybridMultilevel"/>
    <w:tmpl w:val="2AC67C6E"/>
    <w:lvl w:ilvl="0" w:tplc="FA1A4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75EC8"/>
    <w:multiLevelType w:val="hybridMultilevel"/>
    <w:tmpl w:val="7F66D30A"/>
    <w:lvl w:ilvl="0" w:tplc="A5064B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F2E8A"/>
    <w:multiLevelType w:val="hybridMultilevel"/>
    <w:tmpl w:val="7AA48708"/>
    <w:lvl w:ilvl="0" w:tplc="A7D8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575C9"/>
    <w:multiLevelType w:val="hybridMultilevel"/>
    <w:tmpl w:val="18F6E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415736">
    <w:abstractNumId w:val="5"/>
  </w:num>
  <w:num w:numId="2" w16cid:durableId="2075808788">
    <w:abstractNumId w:val="0"/>
  </w:num>
  <w:num w:numId="3" w16cid:durableId="2135707279">
    <w:abstractNumId w:val="7"/>
  </w:num>
  <w:num w:numId="4" w16cid:durableId="94250459">
    <w:abstractNumId w:val="2"/>
  </w:num>
  <w:num w:numId="5" w16cid:durableId="1782996679">
    <w:abstractNumId w:val="1"/>
  </w:num>
  <w:num w:numId="6" w16cid:durableId="1708070009">
    <w:abstractNumId w:val="3"/>
  </w:num>
  <w:num w:numId="7" w16cid:durableId="1070956028">
    <w:abstractNumId w:val="6"/>
  </w:num>
  <w:num w:numId="8" w16cid:durableId="38445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E"/>
    <w:rsid w:val="00075657"/>
    <w:rsid w:val="00096FFB"/>
    <w:rsid w:val="000B27BF"/>
    <w:rsid w:val="000B2F7B"/>
    <w:rsid w:val="000C41AE"/>
    <w:rsid w:val="000E08E3"/>
    <w:rsid w:val="000F135A"/>
    <w:rsid w:val="001415FE"/>
    <w:rsid w:val="001A5A01"/>
    <w:rsid w:val="0020595B"/>
    <w:rsid w:val="00294EF4"/>
    <w:rsid w:val="002A1AF4"/>
    <w:rsid w:val="00344666"/>
    <w:rsid w:val="00372296"/>
    <w:rsid w:val="003C6772"/>
    <w:rsid w:val="003F0736"/>
    <w:rsid w:val="0042357E"/>
    <w:rsid w:val="004659FC"/>
    <w:rsid w:val="00514B6E"/>
    <w:rsid w:val="00532485"/>
    <w:rsid w:val="00576F64"/>
    <w:rsid w:val="005D6916"/>
    <w:rsid w:val="005F5AD4"/>
    <w:rsid w:val="0069471C"/>
    <w:rsid w:val="006A0A99"/>
    <w:rsid w:val="006B207C"/>
    <w:rsid w:val="006C5355"/>
    <w:rsid w:val="00715CE9"/>
    <w:rsid w:val="007459B3"/>
    <w:rsid w:val="007711B5"/>
    <w:rsid w:val="007B668F"/>
    <w:rsid w:val="007C4578"/>
    <w:rsid w:val="007D220E"/>
    <w:rsid w:val="007F026F"/>
    <w:rsid w:val="00871E5B"/>
    <w:rsid w:val="008A383E"/>
    <w:rsid w:val="008B0020"/>
    <w:rsid w:val="00903D4F"/>
    <w:rsid w:val="009113AE"/>
    <w:rsid w:val="009450C4"/>
    <w:rsid w:val="00950E1C"/>
    <w:rsid w:val="009646FD"/>
    <w:rsid w:val="00992AD2"/>
    <w:rsid w:val="0099398A"/>
    <w:rsid w:val="009A5AB5"/>
    <w:rsid w:val="009A6A98"/>
    <w:rsid w:val="009E5063"/>
    <w:rsid w:val="009F5E2F"/>
    <w:rsid w:val="009F6381"/>
    <w:rsid w:val="00A15599"/>
    <w:rsid w:val="00A637C9"/>
    <w:rsid w:val="00A63FE2"/>
    <w:rsid w:val="00AA0738"/>
    <w:rsid w:val="00AE22D5"/>
    <w:rsid w:val="00B228EF"/>
    <w:rsid w:val="00B30625"/>
    <w:rsid w:val="00B419A9"/>
    <w:rsid w:val="00B54BB5"/>
    <w:rsid w:val="00B65D99"/>
    <w:rsid w:val="00B83E40"/>
    <w:rsid w:val="00BE2F63"/>
    <w:rsid w:val="00C262D8"/>
    <w:rsid w:val="00C40BEF"/>
    <w:rsid w:val="00C607AE"/>
    <w:rsid w:val="00C75405"/>
    <w:rsid w:val="00CB28FE"/>
    <w:rsid w:val="00CD6186"/>
    <w:rsid w:val="00D008FC"/>
    <w:rsid w:val="00D16812"/>
    <w:rsid w:val="00D219AD"/>
    <w:rsid w:val="00D359A6"/>
    <w:rsid w:val="00D819EE"/>
    <w:rsid w:val="00DB2DD1"/>
    <w:rsid w:val="00E048BE"/>
    <w:rsid w:val="00E74C85"/>
    <w:rsid w:val="00E91273"/>
    <w:rsid w:val="00EB6B1A"/>
    <w:rsid w:val="00F3756D"/>
    <w:rsid w:val="00F41614"/>
    <w:rsid w:val="00F47B27"/>
    <w:rsid w:val="00F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81A60"/>
  <w15:chartTrackingRefBased/>
  <w15:docId w15:val="{A74808AA-BCBF-4156-B5F4-E23DFB4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3E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3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8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8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8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8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A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8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A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8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A38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83E"/>
    <w:pPr>
      <w:spacing w:after="160" w:line="278" w:lineRule="auto"/>
      <w:ind w:left="720"/>
      <w:contextualSpacing/>
    </w:pPr>
    <w:rPr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A3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83E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8A383E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83E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83E"/>
    <w:rPr>
      <w:kern w:val="0"/>
      <w:lang w:val="es-ES_tradnl"/>
      <w14:ligatures w14:val="none"/>
    </w:rPr>
  </w:style>
  <w:style w:type="paragraph" w:styleId="Sinespaciado">
    <w:name w:val="No Spacing"/>
    <w:uiPriority w:val="1"/>
    <w:qFormat/>
    <w:rsid w:val="008A38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0595B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2059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020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13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3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35A"/>
    <w:rPr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3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35A"/>
    <w:rPr>
      <w:b/>
      <w:bCs/>
      <w:kern w:val="0"/>
      <w:sz w:val="20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Investigación ETITC</dc:creator>
  <cp:keywords/>
  <dc:description/>
  <cp:lastModifiedBy>Yazmin Antonia Santiago Cabrero</cp:lastModifiedBy>
  <cp:revision>7</cp:revision>
  <dcterms:created xsi:type="dcterms:W3CDTF">2026-04-15T20:13:00Z</dcterms:created>
  <dcterms:modified xsi:type="dcterms:W3CDTF">2026-04-17T23:56:00Z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eadc5e2e-a02c-468b-b1b0-bed4d58c9f92</vt:lpwstr>
  </property>
</Properties>
</file>